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D75335" w14:textId="77777777" w:rsidR="00C5330A" w:rsidRDefault="00C5330A" w:rsidP="005A5221">
      <w:pPr>
        <w:jc w:val="center"/>
        <w:rPr>
          <w:rFonts w:ascii="Times New Roman" w:cs="Times New Roman"/>
          <w:b/>
          <w:color w:val="FF0000"/>
          <w:sz w:val="32"/>
          <w:szCs w:val="32"/>
        </w:rPr>
      </w:pPr>
    </w:p>
    <w:p w14:paraId="3FA00AE5" w14:textId="77777777" w:rsidR="00EF5950" w:rsidRPr="00FB4DB3" w:rsidRDefault="005A5221" w:rsidP="005A5221">
      <w:pPr>
        <w:jc w:val="center"/>
        <w:rPr>
          <w:rFonts w:ascii="Times New Roman" w:hAnsi="Times New Roman" w:cs="Times New Roman"/>
          <w:b/>
          <w:color w:val="FF0000"/>
          <w:sz w:val="32"/>
          <w:szCs w:val="32"/>
        </w:rPr>
      </w:pPr>
      <w:r w:rsidRPr="00FB4DB3">
        <w:rPr>
          <w:rFonts w:ascii="Times New Roman" w:cs="Times New Roman"/>
          <w:b/>
          <w:color w:val="FF0000"/>
          <w:sz w:val="32"/>
          <w:szCs w:val="32"/>
        </w:rPr>
        <w:t>电子信息类专业导论课程暨实验教学研讨会会议通知</w:t>
      </w:r>
    </w:p>
    <w:p w14:paraId="79CEC995" w14:textId="77777777" w:rsidR="005A5221" w:rsidRPr="00FB4DB3" w:rsidRDefault="005A5221" w:rsidP="005A5221">
      <w:pPr>
        <w:jc w:val="center"/>
        <w:rPr>
          <w:rFonts w:ascii="Times New Roman" w:hAnsi="Times New Roman" w:cs="Times New Roman"/>
          <w:color w:val="FF0000"/>
          <w:sz w:val="28"/>
          <w:szCs w:val="28"/>
        </w:rPr>
      </w:pPr>
      <w:r w:rsidRPr="00FB4DB3">
        <w:rPr>
          <w:rFonts w:ascii="Times New Roman" w:cs="Times New Roman"/>
          <w:color w:val="FF0000"/>
          <w:sz w:val="28"/>
          <w:szCs w:val="28"/>
        </w:rPr>
        <w:t>（第</w:t>
      </w:r>
      <w:r w:rsidR="00475691">
        <w:rPr>
          <w:rFonts w:ascii="Times New Roman" w:cs="Times New Roman" w:hint="eastAsia"/>
          <w:color w:val="FF0000"/>
          <w:sz w:val="28"/>
          <w:szCs w:val="28"/>
        </w:rPr>
        <w:t>二</w:t>
      </w:r>
      <w:r w:rsidRPr="00FB4DB3">
        <w:rPr>
          <w:rFonts w:ascii="Times New Roman" w:cs="Times New Roman"/>
          <w:color w:val="FF0000"/>
          <w:sz w:val="28"/>
          <w:szCs w:val="28"/>
        </w:rPr>
        <w:t>轮）</w:t>
      </w:r>
    </w:p>
    <w:p w14:paraId="0D184388" w14:textId="77777777" w:rsidR="00E855BA" w:rsidRPr="00FB4DB3" w:rsidRDefault="00E855BA" w:rsidP="00334FC4">
      <w:pPr>
        <w:spacing w:line="360" w:lineRule="auto"/>
        <w:rPr>
          <w:rFonts w:ascii="Times New Roman" w:hAnsi="Times New Roman" w:cs="Times New Roman"/>
          <w:sz w:val="24"/>
          <w:szCs w:val="24"/>
        </w:rPr>
      </w:pPr>
    </w:p>
    <w:p w14:paraId="76E3692E" w14:textId="77777777" w:rsidR="00E855BA" w:rsidRPr="00FB4DB3" w:rsidRDefault="00E855BA" w:rsidP="00DF6879">
      <w:pPr>
        <w:spacing w:line="360" w:lineRule="auto"/>
        <w:ind w:firstLine="420"/>
        <w:jc w:val="left"/>
        <w:rPr>
          <w:rFonts w:ascii="Times New Roman" w:hAnsi="Times New Roman" w:cs="Times New Roman"/>
          <w:sz w:val="24"/>
          <w:szCs w:val="24"/>
        </w:rPr>
      </w:pPr>
      <w:r w:rsidRPr="00FB4DB3">
        <w:rPr>
          <w:rFonts w:ascii="Times New Roman" w:cs="Times New Roman"/>
          <w:sz w:val="24"/>
          <w:szCs w:val="24"/>
        </w:rPr>
        <w:t>随着</w:t>
      </w:r>
      <w:r w:rsidRPr="00FB4DB3">
        <w:rPr>
          <w:rFonts w:ascii="Times New Roman" w:hAnsi="Times New Roman" w:cs="Times New Roman"/>
          <w:sz w:val="24"/>
          <w:szCs w:val="24"/>
        </w:rPr>
        <w:t>5G</w:t>
      </w:r>
      <w:r w:rsidRPr="00FB4DB3">
        <w:rPr>
          <w:rFonts w:ascii="Times New Roman" w:cs="Times New Roman"/>
          <w:sz w:val="24"/>
          <w:szCs w:val="24"/>
        </w:rPr>
        <w:t>移动通信的快速普及、</w:t>
      </w:r>
      <w:r w:rsidRPr="00FB4DB3">
        <w:rPr>
          <w:rFonts w:ascii="Times New Roman" w:hAnsi="Times New Roman" w:cs="Times New Roman"/>
          <w:sz w:val="24"/>
          <w:szCs w:val="24"/>
        </w:rPr>
        <w:t>AI</w:t>
      </w:r>
      <w:r w:rsidRPr="00FB4DB3">
        <w:rPr>
          <w:rFonts w:ascii="Times New Roman" w:cs="Times New Roman"/>
          <w:sz w:val="24"/>
          <w:szCs w:val="24"/>
        </w:rPr>
        <w:t>大模型的横空出世，正在重塑信息产业。电子信息类专业内涵、培养目标需要重新修订，教育理念需要重新审核。</w:t>
      </w:r>
      <w:r w:rsidR="006B75C7" w:rsidRPr="00FB4DB3">
        <w:rPr>
          <w:rFonts w:ascii="Times New Roman" w:cs="Times New Roman"/>
          <w:sz w:val="24"/>
          <w:szCs w:val="24"/>
        </w:rPr>
        <w:t>电子信息类</w:t>
      </w:r>
      <w:r w:rsidRPr="00FB4DB3">
        <w:rPr>
          <w:rFonts w:ascii="Times New Roman" w:cs="Times New Roman"/>
          <w:sz w:val="24"/>
          <w:szCs w:val="24"/>
        </w:rPr>
        <w:t>专业导论课程，面临学生的多样性，培养目标的差异性，信息产业的变革性等多重挑战。为此，</w:t>
      </w:r>
      <w:r w:rsidR="0057632F" w:rsidRPr="00FB4DB3">
        <w:rPr>
          <w:rFonts w:ascii="Times New Roman" w:cs="Times New Roman"/>
          <w:sz w:val="24"/>
          <w:szCs w:val="24"/>
        </w:rPr>
        <w:t>电子工业出版社</w:t>
      </w:r>
      <w:r w:rsidRPr="00FB4DB3">
        <w:rPr>
          <w:rFonts w:ascii="Times New Roman" w:cs="Times New Roman"/>
          <w:sz w:val="24"/>
          <w:szCs w:val="24"/>
        </w:rPr>
        <w:t>联合</w:t>
      </w:r>
      <w:r w:rsidR="0057632F" w:rsidRPr="00FB4DB3">
        <w:rPr>
          <w:rFonts w:ascii="Times New Roman" w:cs="Times New Roman"/>
          <w:sz w:val="24"/>
          <w:szCs w:val="24"/>
        </w:rPr>
        <w:t>北京航空航天大学电子信息工程学院</w:t>
      </w:r>
      <w:r w:rsidR="00C5330A">
        <w:rPr>
          <w:rFonts w:ascii="Times New Roman" w:cs="Times New Roman"/>
          <w:sz w:val="24"/>
          <w:szCs w:val="24"/>
        </w:rPr>
        <w:t>，</w:t>
      </w:r>
      <w:r w:rsidR="00C5330A" w:rsidRPr="00F20A69">
        <w:rPr>
          <w:rFonts w:ascii="Times New Roman" w:cs="Times New Roman" w:hint="eastAsia"/>
          <w:sz w:val="24"/>
          <w:szCs w:val="24"/>
        </w:rPr>
        <w:t>将于</w:t>
      </w:r>
      <w:r w:rsidR="00C5330A" w:rsidRPr="00F20A69">
        <w:rPr>
          <w:rFonts w:ascii="Times New Roman" w:cs="Times New Roman" w:hint="eastAsia"/>
          <w:sz w:val="24"/>
          <w:szCs w:val="24"/>
        </w:rPr>
        <w:t>2024</w:t>
      </w:r>
      <w:r w:rsidR="00C5330A" w:rsidRPr="00F20A69">
        <w:rPr>
          <w:rFonts w:ascii="Times New Roman" w:cs="Times New Roman" w:hint="eastAsia"/>
          <w:sz w:val="24"/>
          <w:szCs w:val="24"/>
        </w:rPr>
        <w:t>年</w:t>
      </w:r>
      <w:r w:rsidR="00C5330A" w:rsidRPr="00F20A69">
        <w:rPr>
          <w:rFonts w:ascii="Times New Roman" w:cs="Times New Roman" w:hint="eastAsia"/>
          <w:sz w:val="24"/>
          <w:szCs w:val="24"/>
        </w:rPr>
        <w:t>4</w:t>
      </w:r>
      <w:r w:rsidR="00C5330A" w:rsidRPr="00F20A69">
        <w:rPr>
          <w:rFonts w:ascii="Times New Roman" w:cs="Times New Roman" w:hint="eastAsia"/>
          <w:sz w:val="24"/>
          <w:szCs w:val="24"/>
        </w:rPr>
        <w:t>月在杭州</w:t>
      </w:r>
      <w:r w:rsidRPr="00F20A69">
        <w:rPr>
          <w:rFonts w:ascii="Times New Roman" w:cs="Times New Roman"/>
          <w:sz w:val="24"/>
          <w:szCs w:val="24"/>
        </w:rPr>
        <w:t>举办</w:t>
      </w:r>
      <w:r w:rsidR="00334FC4" w:rsidRPr="00F20A69">
        <w:rPr>
          <w:rFonts w:ascii="Times New Roman" w:cs="Times New Roman"/>
          <w:sz w:val="24"/>
          <w:szCs w:val="24"/>
        </w:rPr>
        <w:t>电子信息类</w:t>
      </w:r>
      <w:r w:rsidRPr="00F20A69">
        <w:rPr>
          <w:rFonts w:ascii="Times New Roman" w:cs="Times New Roman"/>
          <w:sz w:val="24"/>
          <w:szCs w:val="24"/>
        </w:rPr>
        <w:t>专业导论课程</w:t>
      </w:r>
      <w:r w:rsidR="00334FC4" w:rsidRPr="00F20A69">
        <w:rPr>
          <w:rFonts w:ascii="Times New Roman" w:cs="Times New Roman"/>
          <w:sz w:val="24"/>
          <w:szCs w:val="24"/>
        </w:rPr>
        <w:t>暨实验教学</w:t>
      </w:r>
      <w:r w:rsidRPr="00F20A69">
        <w:rPr>
          <w:rFonts w:ascii="Times New Roman" w:cs="Times New Roman"/>
          <w:sz w:val="24"/>
          <w:szCs w:val="24"/>
        </w:rPr>
        <w:t>研讨会，旨在为广大高校</w:t>
      </w:r>
      <w:r w:rsidR="00C5330A" w:rsidRPr="00F20A69">
        <w:rPr>
          <w:rFonts w:ascii="Times New Roman" w:cs="Times New Roman" w:hint="eastAsia"/>
          <w:sz w:val="24"/>
          <w:szCs w:val="24"/>
        </w:rPr>
        <w:t>电子信息类</w:t>
      </w:r>
      <w:r w:rsidRPr="00FB4DB3">
        <w:rPr>
          <w:rFonts w:ascii="Times New Roman" w:cs="Times New Roman"/>
          <w:sz w:val="24"/>
          <w:szCs w:val="24"/>
        </w:rPr>
        <w:t>教师搭建一个交流学习的平台，推动</w:t>
      </w:r>
      <w:r w:rsidR="00A9644D" w:rsidRPr="00FB4DB3">
        <w:rPr>
          <w:rFonts w:ascii="Times New Roman" w:cs="Times New Roman"/>
          <w:sz w:val="24"/>
          <w:szCs w:val="24"/>
        </w:rPr>
        <w:t>电子信息类专业导论</w:t>
      </w:r>
      <w:r w:rsidRPr="00FB4DB3">
        <w:rPr>
          <w:rFonts w:ascii="Times New Roman" w:cs="Times New Roman"/>
          <w:sz w:val="24"/>
          <w:szCs w:val="24"/>
        </w:rPr>
        <w:t>课程建设与提升教学效果。</w:t>
      </w:r>
      <w:r w:rsidR="006B75C7" w:rsidRPr="00DD42F7">
        <w:rPr>
          <w:rFonts w:ascii="Times New Roman" w:cs="Times New Roman"/>
          <w:sz w:val="24"/>
          <w:szCs w:val="24"/>
        </w:rPr>
        <w:t>会议由</w:t>
      </w:r>
      <w:r w:rsidR="000754F6" w:rsidRPr="00DD42F7">
        <w:rPr>
          <w:rFonts w:ascii="Times New Roman" w:cs="Times New Roman"/>
          <w:sz w:val="24"/>
          <w:szCs w:val="24"/>
        </w:rPr>
        <w:t>电子工业出版社</w:t>
      </w:r>
      <w:r w:rsidR="000754F6" w:rsidRPr="00DD42F7">
        <w:rPr>
          <w:rFonts w:ascii="Times New Roman" w:cs="Times New Roman" w:hint="eastAsia"/>
          <w:sz w:val="24"/>
          <w:szCs w:val="24"/>
        </w:rPr>
        <w:t>、</w:t>
      </w:r>
      <w:r w:rsidR="006B75C7" w:rsidRPr="00DD42F7">
        <w:rPr>
          <w:rFonts w:ascii="Times New Roman" w:cs="Times New Roman"/>
          <w:sz w:val="24"/>
          <w:szCs w:val="24"/>
        </w:rPr>
        <w:t>北京航空航天大学</w:t>
      </w:r>
      <w:r w:rsidR="00A9644D" w:rsidRPr="00DD42F7">
        <w:rPr>
          <w:rFonts w:ascii="Times New Roman" w:cs="Times New Roman"/>
          <w:sz w:val="24"/>
          <w:szCs w:val="24"/>
        </w:rPr>
        <w:t>电子信息工程学院</w:t>
      </w:r>
      <w:r w:rsidR="000754F6" w:rsidRPr="00DD42F7">
        <w:rPr>
          <w:rFonts w:ascii="Times New Roman" w:cs="Times New Roman" w:hint="eastAsia"/>
          <w:sz w:val="24"/>
          <w:szCs w:val="24"/>
        </w:rPr>
        <w:t>和浙江</w:t>
      </w:r>
      <w:proofErr w:type="gramStart"/>
      <w:r w:rsidR="000754F6" w:rsidRPr="00DD42F7">
        <w:rPr>
          <w:rFonts w:ascii="Times New Roman" w:cs="Times New Roman" w:hint="eastAsia"/>
          <w:sz w:val="24"/>
          <w:szCs w:val="24"/>
        </w:rPr>
        <w:t>寰鼎文化</w:t>
      </w:r>
      <w:proofErr w:type="gramEnd"/>
      <w:r w:rsidR="000754F6" w:rsidRPr="00DD42F7">
        <w:rPr>
          <w:rFonts w:ascii="Times New Roman" w:cs="Times New Roman" w:hint="eastAsia"/>
          <w:sz w:val="24"/>
          <w:szCs w:val="24"/>
        </w:rPr>
        <w:t>传媒有限公司</w:t>
      </w:r>
      <w:r w:rsidR="006B75C7" w:rsidRPr="00DD42F7">
        <w:rPr>
          <w:rFonts w:ascii="Times New Roman" w:cs="Times New Roman"/>
          <w:sz w:val="24"/>
          <w:szCs w:val="24"/>
        </w:rPr>
        <w:t>承办</w:t>
      </w:r>
      <w:r w:rsidR="000C2192" w:rsidRPr="00DD42F7">
        <w:rPr>
          <w:rFonts w:ascii="Times New Roman" w:cs="Times New Roman" w:hint="eastAsia"/>
          <w:sz w:val="24"/>
          <w:szCs w:val="24"/>
        </w:rPr>
        <w:t>，</w:t>
      </w:r>
      <w:r w:rsidR="006B75C7" w:rsidRPr="00DD42F7">
        <w:rPr>
          <w:rFonts w:ascii="Times New Roman" w:cs="Times New Roman"/>
          <w:sz w:val="24"/>
          <w:szCs w:val="24"/>
        </w:rPr>
        <w:t>北京航空航天大学杭州创新研究院</w:t>
      </w:r>
      <w:r w:rsidR="00EA155A" w:rsidRPr="00DD42F7">
        <w:rPr>
          <w:rFonts w:ascii="Times New Roman" w:cs="Times New Roman" w:hint="eastAsia"/>
          <w:sz w:val="24"/>
          <w:szCs w:val="24"/>
        </w:rPr>
        <w:t>和</w:t>
      </w:r>
      <w:r w:rsidR="006E099D" w:rsidRPr="00DD42F7">
        <w:rPr>
          <w:rFonts w:ascii="Times New Roman" w:cs="Times New Roman" w:hint="eastAsia"/>
          <w:sz w:val="24"/>
          <w:szCs w:val="24"/>
        </w:rPr>
        <w:t>教育部电子信息类专业</w:t>
      </w:r>
      <w:r w:rsidR="00EA155A" w:rsidRPr="00DD42F7">
        <w:rPr>
          <w:rFonts w:ascii="Times New Roman" w:cs="Times New Roman" w:hint="eastAsia"/>
          <w:sz w:val="24"/>
          <w:szCs w:val="24"/>
        </w:rPr>
        <w:t>虚拟教研室</w:t>
      </w:r>
      <w:r w:rsidR="006B75C7" w:rsidRPr="00DD42F7">
        <w:rPr>
          <w:rFonts w:ascii="Times New Roman" w:cs="Times New Roman"/>
          <w:sz w:val="24"/>
          <w:szCs w:val="24"/>
        </w:rPr>
        <w:t>协办。</w:t>
      </w:r>
      <w:r w:rsidR="0048627E" w:rsidRPr="00DF6879">
        <w:rPr>
          <w:rFonts w:ascii="Times New Roman" w:hAnsiTheme="minorEastAsia" w:cs="Times New Roman" w:hint="eastAsia"/>
          <w:sz w:val="24"/>
          <w:szCs w:val="24"/>
        </w:rPr>
        <w:t>参会人员可申请由工业和信息化部人才交流中心颁发的“工业和信息化人才能力提升证书”。</w:t>
      </w:r>
      <w:r w:rsidR="006B75C7" w:rsidRPr="00FB4DB3">
        <w:rPr>
          <w:rFonts w:ascii="Times New Roman" w:hAnsiTheme="minorEastAsia" w:cs="Times New Roman"/>
          <w:sz w:val="24"/>
          <w:szCs w:val="24"/>
        </w:rPr>
        <w:t>现就本次会议通知如下：</w:t>
      </w:r>
    </w:p>
    <w:p w14:paraId="0D47136F" w14:textId="77777777" w:rsidR="00AF6090" w:rsidRPr="00FB4DB3" w:rsidRDefault="00AF6090" w:rsidP="00AF6090">
      <w:pPr>
        <w:pStyle w:val="a3"/>
        <w:spacing w:line="560" w:lineRule="exact"/>
        <w:ind w:left="40" w:firstLineChars="200" w:firstLine="532"/>
        <w:jc w:val="both"/>
        <w:rPr>
          <w:rFonts w:ascii="Times New Roman" w:eastAsia="黑体" w:hAnsi="Times New Roman" w:cs="Times New Roman"/>
          <w:lang w:eastAsia="zh-CN"/>
        </w:rPr>
      </w:pPr>
      <w:r w:rsidRPr="00FB4DB3">
        <w:rPr>
          <w:rFonts w:ascii="Times New Roman" w:eastAsia="黑体" w:hAnsi="Times New Roman" w:cs="Times New Roman"/>
          <w:bCs/>
          <w:spacing w:val="-12"/>
          <w:lang w:eastAsia="zh-CN"/>
        </w:rPr>
        <w:t>一、会议主题</w:t>
      </w:r>
    </w:p>
    <w:p w14:paraId="7AC13767" w14:textId="77777777" w:rsidR="0014381C" w:rsidRPr="00FB4DB3" w:rsidRDefault="0014381C" w:rsidP="0014381C">
      <w:pPr>
        <w:spacing w:line="560" w:lineRule="exact"/>
        <w:ind w:firstLineChars="200" w:firstLine="480"/>
        <w:rPr>
          <w:rFonts w:ascii="Times New Roman" w:hAnsi="Times New Roman" w:cs="Times New Roman"/>
          <w:sz w:val="24"/>
          <w:szCs w:val="24"/>
        </w:rPr>
      </w:pPr>
      <w:r w:rsidRPr="00FB4DB3">
        <w:rPr>
          <w:rFonts w:ascii="Times New Roman" w:hAnsi="Times New Roman" w:cs="Times New Roman"/>
          <w:sz w:val="24"/>
          <w:szCs w:val="24"/>
        </w:rPr>
        <w:t xml:space="preserve">1. </w:t>
      </w:r>
      <w:r w:rsidRPr="00FB4DB3">
        <w:rPr>
          <w:rFonts w:ascii="Times New Roman" w:hAnsiTheme="minorEastAsia" w:cs="Times New Roman"/>
          <w:sz w:val="24"/>
          <w:szCs w:val="24"/>
        </w:rPr>
        <w:t>电子信息类专业导论</w:t>
      </w:r>
      <w:r w:rsidRPr="00FB4DB3">
        <w:rPr>
          <w:rFonts w:ascii="Times New Roman" w:hAnsi="Times New Roman" w:cs="Times New Roman"/>
          <w:sz w:val="24"/>
          <w:szCs w:val="24"/>
        </w:rPr>
        <w:t>——</w:t>
      </w:r>
      <w:r w:rsidRPr="00FB4DB3">
        <w:rPr>
          <w:rFonts w:ascii="Times New Roman" w:hAnsiTheme="minorEastAsia" w:cs="Times New Roman"/>
          <w:sz w:val="24"/>
          <w:szCs w:val="24"/>
        </w:rPr>
        <w:t>教学内容和教学方法</w:t>
      </w:r>
    </w:p>
    <w:p w14:paraId="61775F74" w14:textId="77777777" w:rsidR="0014381C" w:rsidRPr="00FB4DB3" w:rsidRDefault="0014381C" w:rsidP="0014381C">
      <w:pPr>
        <w:spacing w:line="560" w:lineRule="exact"/>
        <w:ind w:firstLineChars="200" w:firstLine="480"/>
        <w:rPr>
          <w:rFonts w:ascii="Times New Roman" w:hAnsi="Times New Roman" w:cs="Times New Roman"/>
          <w:sz w:val="24"/>
          <w:szCs w:val="24"/>
        </w:rPr>
      </w:pPr>
      <w:r w:rsidRPr="00FB4DB3">
        <w:rPr>
          <w:rFonts w:ascii="Times New Roman" w:hAnsi="Times New Roman" w:cs="Times New Roman"/>
          <w:sz w:val="24"/>
          <w:szCs w:val="24"/>
        </w:rPr>
        <w:t xml:space="preserve">2. </w:t>
      </w:r>
      <w:r w:rsidRPr="00FB4DB3">
        <w:rPr>
          <w:rFonts w:ascii="Times New Roman" w:hAnsiTheme="minorEastAsia" w:cs="Times New Roman"/>
          <w:sz w:val="24"/>
          <w:szCs w:val="24"/>
        </w:rPr>
        <w:t>电子信息类实验课程体系建设</w:t>
      </w:r>
    </w:p>
    <w:p w14:paraId="3B95DADB" w14:textId="77777777" w:rsidR="0014381C" w:rsidRPr="00FB4DB3" w:rsidRDefault="0014381C" w:rsidP="0014381C">
      <w:pPr>
        <w:spacing w:line="560" w:lineRule="exact"/>
        <w:ind w:firstLineChars="200" w:firstLine="480"/>
        <w:rPr>
          <w:rFonts w:ascii="Times New Roman" w:hAnsi="Times New Roman" w:cs="Times New Roman"/>
          <w:sz w:val="24"/>
          <w:szCs w:val="24"/>
        </w:rPr>
      </w:pPr>
      <w:r w:rsidRPr="00FB4DB3">
        <w:rPr>
          <w:rFonts w:ascii="Times New Roman" w:hAnsi="Times New Roman" w:cs="Times New Roman"/>
          <w:sz w:val="24"/>
          <w:szCs w:val="24"/>
        </w:rPr>
        <w:t xml:space="preserve">3. </w:t>
      </w:r>
      <w:r w:rsidRPr="00FB4DB3">
        <w:rPr>
          <w:rFonts w:ascii="Times New Roman" w:hAnsiTheme="minorEastAsia" w:cs="Times New Roman"/>
          <w:sz w:val="24"/>
          <w:szCs w:val="24"/>
        </w:rPr>
        <w:t>教师教学能力提升之路</w:t>
      </w:r>
    </w:p>
    <w:p w14:paraId="7EF9C4BE" w14:textId="77777777" w:rsidR="0014381C" w:rsidRPr="00FB4DB3" w:rsidRDefault="0014381C" w:rsidP="0014381C">
      <w:pPr>
        <w:spacing w:line="560" w:lineRule="exact"/>
        <w:ind w:firstLineChars="200" w:firstLine="480"/>
        <w:rPr>
          <w:rFonts w:ascii="Times New Roman" w:hAnsi="Times New Roman" w:cs="Times New Roman"/>
          <w:sz w:val="24"/>
          <w:szCs w:val="24"/>
        </w:rPr>
      </w:pPr>
      <w:r w:rsidRPr="00FB4DB3">
        <w:rPr>
          <w:rFonts w:ascii="Times New Roman" w:hAnsi="Times New Roman" w:cs="Times New Roman"/>
          <w:sz w:val="24"/>
          <w:szCs w:val="24"/>
        </w:rPr>
        <w:t xml:space="preserve">4. </w:t>
      </w:r>
      <w:r w:rsidRPr="00FB4DB3">
        <w:rPr>
          <w:rFonts w:ascii="Times New Roman" w:hAnsiTheme="minorEastAsia" w:cs="Times New Roman"/>
          <w:sz w:val="24"/>
          <w:szCs w:val="24"/>
        </w:rPr>
        <w:t>经验分享与未来挑战</w:t>
      </w:r>
    </w:p>
    <w:p w14:paraId="4EFDAE46" w14:textId="77777777" w:rsidR="003A777F" w:rsidRPr="00FB4DB3" w:rsidRDefault="003A777F" w:rsidP="003A777F">
      <w:pPr>
        <w:ind w:firstLineChars="200" w:firstLine="480"/>
        <w:rPr>
          <w:rFonts w:ascii="Times New Roman" w:hAnsi="Times New Roman" w:cs="Times New Roman"/>
          <w:color w:val="FF0000"/>
          <w:sz w:val="24"/>
          <w:szCs w:val="24"/>
        </w:rPr>
      </w:pPr>
    </w:p>
    <w:p w14:paraId="520852EB" w14:textId="77777777" w:rsidR="000F6E29" w:rsidRDefault="003B299B" w:rsidP="003B299B">
      <w:pPr>
        <w:snapToGrid w:val="0"/>
        <w:spacing w:line="360" w:lineRule="auto"/>
        <w:ind w:firstLineChars="200" w:firstLine="480"/>
        <w:jc w:val="left"/>
        <w:rPr>
          <w:rFonts w:ascii="Times New Roman" w:eastAsia="宋体" w:hAnsi="Times New Roman" w:cs="Times New Roman"/>
          <w:sz w:val="24"/>
          <w:szCs w:val="28"/>
        </w:rPr>
      </w:pPr>
      <w:r w:rsidRPr="00FB4DB3">
        <w:rPr>
          <w:rFonts w:ascii="Times New Roman" w:hAnsiTheme="minorEastAsia" w:cs="Times New Roman"/>
          <w:sz w:val="24"/>
          <w:szCs w:val="24"/>
        </w:rPr>
        <w:t>会议</w:t>
      </w:r>
      <w:r w:rsidR="0014381C" w:rsidRPr="00FB4DB3">
        <w:rPr>
          <w:rFonts w:ascii="Times New Roman" w:hAnsiTheme="minorEastAsia" w:cs="Times New Roman"/>
          <w:sz w:val="24"/>
          <w:szCs w:val="24"/>
        </w:rPr>
        <w:t>主要邀请</w:t>
      </w:r>
      <w:r w:rsidR="0014381C" w:rsidRPr="00FB4DB3">
        <w:rPr>
          <w:rFonts w:ascii="Times New Roman" w:cs="Times New Roman"/>
          <w:sz w:val="24"/>
          <w:szCs w:val="24"/>
        </w:rPr>
        <w:t>北京航空航天大学张有光教授</w:t>
      </w:r>
      <w:r w:rsidR="00321ACD" w:rsidRPr="00FB4DB3">
        <w:rPr>
          <w:rFonts w:ascii="Times New Roman" w:hAnsiTheme="minorEastAsia" w:cs="Times New Roman"/>
          <w:sz w:val="24"/>
          <w:szCs w:val="24"/>
        </w:rPr>
        <w:t>做大会报告，</w:t>
      </w:r>
      <w:r w:rsidR="003A777F" w:rsidRPr="00FB4DB3">
        <w:rPr>
          <w:rFonts w:ascii="Times New Roman" w:hAnsiTheme="minorEastAsia" w:cs="Times New Roman"/>
          <w:sz w:val="24"/>
          <w:szCs w:val="24"/>
        </w:rPr>
        <w:t>主题包括</w:t>
      </w:r>
      <w:r w:rsidR="00321ACD" w:rsidRPr="00FB4DB3">
        <w:rPr>
          <w:rFonts w:ascii="Times New Roman" w:hAnsiTheme="minorEastAsia" w:cs="Times New Roman"/>
          <w:sz w:val="24"/>
          <w:szCs w:val="24"/>
        </w:rPr>
        <w:t>：</w:t>
      </w:r>
      <w:r w:rsidR="003A777F" w:rsidRPr="00FB4DB3">
        <w:rPr>
          <w:rFonts w:ascii="Times New Roman" w:hAnsiTheme="minorEastAsia" w:cs="Times New Roman"/>
          <w:bCs/>
          <w:color w:val="000000"/>
          <w:kern w:val="0"/>
          <w:sz w:val="24"/>
          <w:szCs w:val="24"/>
        </w:rPr>
        <w:t>新生教育的教学内容与数字资源、大</w:t>
      </w:r>
      <w:proofErr w:type="gramStart"/>
      <w:r w:rsidR="003A777F" w:rsidRPr="00FB4DB3">
        <w:rPr>
          <w:rFonts w:ascii="Times New Roman" w:hAnsiTheme="minorEastAsia" w:cs="Times New Roman"/>
          <w:bCs/>
          <w:color w:val="000000"/>
          <w:kern w:val="0"/>
          <w:sz w:val="24"/>
          <w:szCs w:val="24"/>
        </w:rPr>
        <w:t>一</w:t>
      </w:r>
      <w:proofErr w:type="gramEnd"/>
      <w:r w:rsidR="003A777F" w:rsidRPr="00FB4DB3">
        <w:rPr>
          <w:rFonts w:ascii="Times New Roman" w:hAnsiTheme="minorEastAsia" w:cs="Times New Roman"/>
          <w:bCs/>
          <w:color w:val="000000"/>
          <w:kern w:val="0"/>
          <w:sz w:val="24"/>
          <w:szCs w:val="24"/>
        </w:rPr>
        <w:t>新生的教学方法和</w:t>
      </w:r>
      <w:r w:rsidR="003A777F" w:rsidRPr="00FB4DB3">
        <w:rPr>
          <w:rFonts w:ascii="Times New Roman" w:hAnsiTheme="minorEastAsia" w:cs="Times New Roman"/>
          <w:color w:val="000000"/>
          <w:kern w:val="0"/>
          <w:sz w:val="24"/>
          <w:szCs w:val="24"/>
        </w:rPr>
        <w:t>教学能力提升之路。</w:t>
      </w:r>
      <w:r w:rsidR="0014381C" w:rsidRPr="00FB4DB3">
        <w:rPr>
          <w:rFonts w:ascii="Times New Roman" w:hAnsiTheme="minorEastAsia" w:cs="Times New Roman"/>
          <w:sz w:val="24"/>
          <w:szCs w:val="24"/>
        </w:rPr>
        <w:t>同时邀请北京市教学名师王俊教授、</w:t>
      </w:r>
      <w:r w:rsidRPr="00FB4DB3">
        <w:rPr>
          <w:rFonts w:ascii="Times New Roman" w:hAnsiTheme="minorEastAsia" w:cs="Times New Roman"/>
          <w:sz w:val="24"/>
          <w:szCs w:val="24"/>
        </w:rPr>
        <w:t>北航</w:t>
      </w:r>
      <w:r w:rsidR="0014381C" w:rsidRPr="00FB4DB3">
        <w:rPr>
          <w:rFonts w:ascii="Times New Roman" w:hAnsi="Times New Roman" w:cs="Times New Roman"/>
          <w:sz w:val="24"/>
          <w:szCs w:val="24"/>
        </w:rPr>
        <w:t>“</w:t>
      </w:r>
      <w:r w:rsidR="0014381C" w:rsidRPr="00FB4DB3">
        <w:rPr>
          <w:rFonts w:ascii="Times New Roman" w:hAnsiTheme="minorEastAsia" w:cs="Times New Roman"/>
          <w:sz w:val="24"/>
          <w:szCs w:val="24"/>
        </w:rPr>
        <w:t>电子设计基础训练</w:t>
      </w:r>
      <w:r w:rsidR="0014381C" w:rsidRPr="00FB4DB3">
        <w:rPr>
          <w:rFonts w:ascii="Times New Roman" w:hAnsi="Times New Roman" w:cs="Times New Roman"/>
          <w:sz w:val="24"/>
          <w:szCs w:val="24"/>
        </w:rPr>
        <w:t>”</w:t>
      </w:r>
      <w:r w:rsidR="0014381C" w:rsidRPr="00FB4DB3">
        <w:rPr>
          <w:rFonts w:ascii="Times New Roman" w:hAnsiTheme="minorEastAsia" w:cs="Times New Roman"/>
          <w:sz w:val="24"/>
          <w:szCs w:val="24"/>
        </w:rPr>
        <w:t>课程负责人张玉玺副教授、</w:t>
      </w:r>
      <w:proofErr w:type="gramStart"/>
      <w:r w:rsidR="0014381C" w:rsidRPr="00FB4DB3">
        <w:rPr>
          <w:rFonts w:ascii="Times New Roman" w:hAnsiTheme="minorEastAsia" w:cs="Times New Roman"/>
          <w:sz w:val="24"/>
          <w:szCs w:val="24"/>
        </w:rPr>
        <w:t>鼎阳杯</w:t>
      </w:r>
      <w:proofErr w:type="gramEnd"/>
      <w:r w:rsidR="0014381C" w:rsidRPr="00FB4DB3">
        <w:rPr>
          <w:rFonts w:ascii="Times New Roman" w:hAnsiTheme="minorEastAsia" w:cs="Times New Roman"/>
          <w:sz w:val="24"/>
          <w:szCs w:val="24"/>
        </w:rPr>
        <w:t>特等奖获得者韩圣千副教授</w:t>
      </w:r>
      <w:r w:rsidRPr="00FB4DB3">
        <w:rPr>
          <w:rFonts w:ascii="Times New Roman" w:hAnsiTheme="minorEastAsia" w:cs="Times New Roman"/>
          <w:sz w:val="24"/>
          <w:szCs w:val="24"/>
        </w:rPr>
        <w:t>分别做：</w:t>
      </w:r>
      <w:r w:rsidR="00321ACD" w:rsidRPr="00FB4DB3">
        <w:rPr>
          <w:rFonts w:ascii="Times New Roman" w:eastAsia="宋体" w:hAnsi="Times New Roman" w:cs="Times New Roman"/>
          <w:sz w:val="24"/>
          <w:szCs w:val="28"/>
        </w:rPr>
        <w:t>新时代电子信息类实验教学体系改革探索、新生工程基础课</w:t>
      </w:r>
      <w:r w:rsidR="00321ACD" w:rsidRPr="00FB4DB3">
        <w:rPr>
          <w:rFonts w:ascii="Times New Roman" w:eastAsia="宋体" w:hAnsi="Times New Roman" w:cs="Times New Roman"/>
          <w:sz w:val="24"/>
          <w:szCs w:val="28"/>
        </w:rPr>
        <w:t>——</w:t>
      </w:r>
      <w:r w:rsidR="00321ACD" w:rsidRPr="00FB4DB3">
        <w:rPr>
          <w:rFonts w:ascii="Times New Roman" w:eastAsia="宋体" w:hAnsi="Times New Roman" w:cs="Times New Roman"/>
          <w:sz w:val="24"/>
          <w:szCs w:val="28"/>
        </w:rPr>
        <w:t>电子设计基础训练课程建设</w:t>
      </w:r>
      <w:r w:rsidR="00E60104">
        <w:rPr>
          <w:rFonts w:ascii="Times New Roman" w:eastAsia="宋体" w:hAnsi="Times New Roman" w:cs="Times New Roman" w:hint="eastAsia"/>
          <w:sz w:val="24"/>
          <w:szCs w:val="28"/>
        </w:rPr>
        <w:t>、</w:t>
      </w:r>
      <w:r w:rsidR="00173FFD" w:rsidRPr="00173FFD">
        <w:rPr>
          <w:rFonts w:ascii="Times New Roman" w:eastAsia="宋体" w:hAnsi="Times New Roman" w:cs="Times New Roman" w:hint="eastAsia"/>
          <w:sz w:val="24"/>
          <w:szCs w:val="28"/>
        </w:rPr>
        <w:t>面向新生的阶梯式实验案例设计与教学实践</w:t>
      </w:r>
      <w:r w:rsidRPr="00FB4DB3">
        <w:rPr>
          <w:rFonts w:ascii="Times New Roman" w:eastAsia="宋体" w:hAnsi="Times New Roman" w:cs="Times New Roman"/>
          <w:sz w:val="24"/>
          <w:szCs w:val="28"/>
        </w:rPr>
        <w:t>的大会报告。</w:t>
      </w:r>
    </w:p>
    <w:p w14:paraId="75139A01" w14:textId="56428C2C" w:rsidR="0014381C" w:rsidRPr="00FB4DB3" w:rsidRDefault="000F6E29" w:rsidP="003B299B">
      <w:pPr>
        <w:snapToGrid w:val="0"/>
        <w:spacing w:line="360" w:lineRule="auto"/>
        <w:ind w:firstLineChars="200" w:firstLine="480"/>
        <w:jc w:val="left"/>
        <w:rPr>
          <w:rFonts w:ascii="Times New Roman" w:hAnsi="Times New Roman" w:cs="Times New Roman"/>
          <w:sz w:val="24"/>
          <w:szCs w:val="24"/>
        </w:rPr>
      </w:pPr>
      <w:r>
        <w:rPr>
          <w:rFonts w:ascii="Times New Roman" w:eastAsia="宋体" w:hAnsi="Times New Roman" w:cs="Times New Roman" w:hint="eastAsia"/>
          <w:sz w:val="24"/>
          <w:szCs w:val="28"/>
        </w:rPr>
        <w:t>会议</w:t>
      </w:r>
      <w:r w:rsidR="00C5330A">
        <w:rPr>
          <w:rFonts w:ascii="Times New Roman" w:eastAsia="宋体" w:hAnsi="Times New Roman" w:cs="Times New Roman" w:hint="eastAsia"/>
          <w:sz w:val="24"/>
          <w:szCs w:val="28"/>
        </w:rPr>
        <w:t>还</w:t>
      </w:r>
      <w:r w:rsidR="0014381C" w:rsidRPr="00FB4DB3">
        <w:rPr>
          <w:rFonts w:ascii="Times New Roman" w:hAnsiTheme="minorEastAsia" w:cs="Times New Roman"/>
          <w:sz w:val="24"/>
          <w:szCs w:val="24"/>
        </w:rPr>
        <w:t>邀请</w:t>
      </w:r>
      <w:r w:rsidR="0082610F" w:rsidRPr="004D5EB6">
        <w:rPr>
          <w:rFonts w:ascii="Times New Roman" w:hAnsiTheme="minorEastAsia" w:cs="Times New Roman" w:hint="eastAsia"/>
          <w:sz w:val="24"/>
          <w:szCs w:val="24"/>
        </w:rPr>
        <w:t>南京理工大学</w:t>
      </w:r>
      <w:r w:rsidR="00C5330A" w:rsidRPr="004D5EB6">
        <w:rPr>
          <w:rFonts w:ascii="Times New Roman" w:hAnsiTheme="minorEastAsia" w:cs="Times New Roman" w:hint="eastAsia"/>
          <w:sz w:val="24"/>
          <w:szCs w:val="24"/>
        </w:rPr>
        <w:t>、</w:t>
      </w:r>
      <w:r w:rsidR="00DD42F7">
        <w:rPr>
          <w:rFonts w:ascii="Times New Roman" w:hAnsiTheme="minorEastAsia" w:cs="Times New Roman" w:hint="eastAsia"/>
          <w:sz w:val="24"/>
          <w:szCs w:val="24"/>
        </w:rPr>
        <w:t>杭州电子科技大学、</w:t>
      </w:r>
      <w:r w:rsidR="00C5330A" w:rsidRPr="004D5EB6">
        <w:rPr>
          <w:rFonts w:ascii="Times New Roman" w:hAnsiTheme="minorEastAsia" w:cs="Times New Roman" w:hint="eastAsia"/>
          <w:sz w:val="24"/>
          <w:szCs w:val="24"/>
        </w:rPr>
        <w:t>西安邮电大学</w:t>
      </w:r>
      <w:r w:rsidR="0082610F" w:rsidRPr="004D5EB6">
        <w:rPr>
          <w:rFonts w:ascii="Times New Roman" w:hAnsiTheme="minorEastAsia" w:cs="Times New Roman" w:hint="eastAsia"/>
          <w:sz w:val="24"/>
          <w:szCs w:val="24"/>
        </w:rPr>
        <w:t>等</w:t>
      </w:r>
      <w:r w:rsidR="0014381C" w:rsidRPr="00FB4DB3">
        <w:rPr>
          <w:rFonts w:ascii="Times New Roman" w:hAnsiTheme="minorEastAsia" w:cs="Times New Roman"/>
          <w:sz w:val="24"/>
          <w:szCs w:val="24"/>
        </w:rPr>
        <w:t>兄弟院校</w:t>
      </w:r>
      <w:r w:rsidR="0014381C" w:rsidRPr="00FB4DB3">
        <w:rPr>
          <w:rFonts w:ascii="Times New Roman" w:hAnsiTheme="minorEastAsia" w:cs="Times New Roman"/>
          <w:sz w:val="24"/>
          <w:szCs w:val="24"/>
        </w:rPr>
        <w:lastRenderedPageBreak/>
        <w:t>相关专家和主讲教师分享</w:t>
      </w:r>
      <w:r w:rsidR="003B299B" w:rsidRPr="00FB4DB3">
        <w:rPr>
          <w:rFonts w:ascii="Times New Roman" w:hAnsiTheme="minorEastAsia" w:cs="Times New Roman"/>
          <w:sz w:val="24"/>
          <w:szCs w:val="24"/>
        </w:rPr>
        <w:t>电子信息类专业导论课</w:t>
      </w:r>
      <w:r w:rsidR="0014381C" w:rsidRPr="00FB4DB3">
        <w:rPr>
          <w:rFonts w:ascii="Times New Roman" w:hAnsiTheme="minorEastAsia" w:cs="Times New Roman"/>
          <w:sz w:val="24"/>
          <w:szCs w:val="24"/>
        </w:rPr>
        <w:t>教学经验。在开放研讨环节，共同探讨教学实践中痛点以及未来发展面临的机遇和挑战。</w:t>
      </w:r>
    </w:p>
    <w:p w14:paraId="0C080BC2" w14:textId="77777777" w:rsidR="00AF6090" w:rsidRPr="00FB4DB3" w:rsidRDefault="00AF6090" w:rsidP="00AF6090">
      <w:pPr>
        <w:pStyle w:val="a3"/>
        <w:spacing w:line="560" w:lineRule="exact"/>
        <w:ind w:left="40" w:firstLineChars="200" w:firstLine="532"/>
        <w:jc w:val="both"/>
        <w:rPr>
          <w:rFonts w:ascii="Times New Roman" w:eastAsia="黑体" w:hAnsi="Times New Roman" w:cs="Times New Roman"/>
          <w:bCs/>
          <w:spacing w:val="-12"/>
          <w:lang w:eastAsia="zh-CN"/>
        </w:rPr>
      </w:pPr>
      <w:r w:rsidRPr="00FB4DB3">
        <w:rPr>
          <w:rFonts w:ascii="Times New Roman" w:eastAsia="黑体" w:hAnsi="Times New Roman" w:cs="Times New Roman"/>
          <w:bCs/>
          <w:spacing w:val="-12"/>
          <w:lang w:eastAsia="zh-CN"/>
        </w:rPr>
        <w:t>二、会议日程</w:t>
      </w:r>
    </w:p>
    <w:p w14:paraId="2BB7BA77" w14:textId="77777777" w:rsidR="00AF6090" w:rsidRPr="00397EDA" w:rsidRDefault="00AF6090" w:rsidP="006B75C7">
      <w:pPr>
        <w:spacing w:line="560" w:lineRule="exact"/>
        <w:ind w:firstLineChars="200" w:firstLine="482"/>
        <w:rPr>
          <w:rFonts w:ascii="Times New Roman" w:hAnsiTheme="minorEastAsia" w:cs="Times New Roman"/>
          <w:sz w:val="24"/>
          <w:szCs w:val="24"/>
        </w:rPr>
      </w:pPr>
      <w:r w:rsidRPr="00FB4DB3">
        <w:rPr>
          <w:rFonts w:ascii="Times New Roman" w:hAnsi="Times New Roman" w:cs="Times New Roman"/>
          <w:b/>
          <w:sz w:val="24"/>
          <w:szCs w:val="24"/>
        </w:rPr>
        <w:t>4</w:t>
      </w:r>
      <w:r w:rsidRPr="00FB4DB3">
        <w:rPr>
          <w:rFonts w:ascii="Times New Roman" w:hAnsiTheme="minorEastAsia" w:cs="Times New Roman"/>
          <w:b/>
          <w:sz w:val="24"/>
          <w:szCs w:val="24"/>
        </w:rPr>
        <w:t>月</w:t>
      </w:r>
      <w:r w:rsidRPr="00FB4DB3">
        <w:rPr>
          <w:rFonts w:ascii="Times New Roman" w:hAnsi="Times New Roman" w:cs="Times New Roman"/>
          <w:b/>
          <w:sz w:val="24"/>
          <w:szCs w:val="24"/>
        </w:rPr>
        <w:t>19</w:t>
      </w:r>
      <w:r w:rsidRPr="00FB4DB3">
        <w:rPr>
          <w:rFonts w:ascii="Times New Roman" w:hAnsiTheme="minorEastAsia" w:cs="Times New Roman"/>
          <w:b/>
          <w:sz w:val="24"/>
          <w:szCs w:val="24"/>
        </w:rPr>
        <w:t>日</w:t>
      </w:r>
      <w:r w:rsidR="002F17DF" w:rsidRPr="00FB4DB3">
        <w:rPr>
          <w:rFonts w:ascii="Times New Roman" w:hAnsiTheme="minorEastAsia" w:cs="Times New Roman"/>
          <w:b/>
          <w:sz w:val="24"/>
          <w:szCs w:val="24"/>
        </w:rPr>
        <w:t>下午</w:t>
      </w:r>
      <w:r w:rsidRPr="00FB4DB3">
        <w:rPr>
          <w:rFonts w:ascii="Times New Roman" w:hAnsiTheme="minorEastAsia" w:cs="Times New Roman"/>
          <w:b/>
          <w:sz w:val="24"/>
          <w:szCs w:val="24"/>
        </w:rPr>
        <w:t>：</w:t>
      </w:r>
      <w:r w:rsidRPr="00FB4DB3">
        <w:rPr>
          <w:rFonts w:ascii="Times New Roman" w:hAnsiTheme="minorEastAsia" w:cs="Times New Roman"/>
          <w:sz w:val="24"/>
          <w:szCs w:val="24"/>
        </w:rPr>
        <w:t>报到、注册（地点：</w:t>
      </w:r>
      <w:r w:rsidRPr="00397EDA">
        <w:rPr>
          <w:rFonts w:ascii="Times New Roman" w:hAnsiTheme="minorEastAsia" w:cs="Times New Roman"/>
          <w:sz w:val="24"/>
          <w:szCs w:val="24"/>
        </w:rPr>
        <w:t>杭州市滨江区长河街道长江路</w:t>
      </w:r>
      <w:r w:rsidRPr="00397EDA">
        <w:rPr>
          <w:rFonts w:ascii="Times New Roman" w:hAnsiTheme="minorEastAsia" w:cs="Times New Roman"/>
          <w:sz w:val="24"/>
          <w:szCs w:val="24"/>
        </w:rPr>
        <w:t>336</w:t>
      </w:r>
      <w:r w:rsidRPr="00397EDA">
        <w:rPr>
          <w:rFonts w:ascii="Times New Roman" w:hAnsiTheme="minorEastAsia" w:cs="Times New Roman"/>
          <w:sz w:val="24"/>
          <w:szCs w:val="24"/>
        </w:rPr>
        <w:t>号白马湖建国饭店）</w:t>
      </w:r>
      <w:r w:rsidRPr="00FB4DB3">
        <w:rPr>
          <w:rFonts w:ascii="Times New Roman" w:hAnsiTheme="minorEastAsia" w:cs="Times New Roman"/>
          <w:sz w:val="24"/>
          <w:szCs w:val="24"/>
        </w:rPr>
        <w:t>；</w:t>
      </w:r>
    </w:p>
    <w:p w14:paraId="4279286B" w14:textId="77777777" w:rsidR="00AF6090" w:rsidRPr="00FB4DB3" w:rsidRDefault="00AF6090" w:rsidP="006B75C7">
      <w:pPr>
        <w:spacing w:line="560" w:lineRule="exact"/>
        <w:ind w:firstLineChars="200" w:firstLine="482"/>
        <w:rPr>
          <w:rFonts w:ascii="Times New Roman" w:hAnsi="Times New Roman" w:cs="Times New Roman"/>
          <w:sz w:val="24"/>
          <w:szCs w:val="24"/>
        </w:rPr>
      </w:pPr>
      <w:r w:rsidRPr="00FB4DB3">
        <w:rPr>
          <w:rFonts w:ascii="Times New Roman" w:hAnsi="Times New Roman" w:cs="Times New Roman"/>
          <w:b/>
          <w:sz w:val="24"/>
          <w:szCs w:val="24"/>
        </w:rPr>
        <w:t>4</w:t>
      </w:r>
      <w:r w:rsidRPr="00FB4DB3">
        <w:rPr>
          <w:rFonts w:ascii="Times New Roman" w:hAnsiTheme="minorEastAsia" w:cs="Times New Roman"/>
          <w:b/>
          <w:sz w:val="24"/>
          <w:szCs w:val="24"/>
        </w:rPr>
        <w:t>月</w:t>
      </w:r>
      <w:r w:rsidRPr="00FB4DB3">
        <w:rPr>
          <w:rFonts w:ascii="Times New Roman" w:hAnsi="Times New Roman" w:cs="Times New Roman"/>
          <w:b/>
          <w:sz w:val="24"/>
          <w:szCs w:val="24"/>
        </w:rPr>
        <w:t>20</w:t>
      </w:r>
      <w:r w:rsidRPr="00FB4DB3">
        <w:rPr>
          <w:rFonts w:ascii="Times New Roman" w:hAnsiTheme="minorEastAsia" w:cs="Times New Roman"/>
          <w:b/>
          <w:sz w:val="24"/>
          <w:szCs w:val="24"/>
        </w:rPr>
        <w:t>日</w:t>
      </w:r>
      <w:r w:rsidR="00321ACD" w:rsidRPr="00FB4DB3">
        <w:rPr>
          <w:rFonts w:ascii="Times New Roman" w:hAnsiTheme="minorEastAsia" w:cs="Times New Roman"/>
          <w:b/>
          <w:sz w:val="24"/>
          <w:szCs w:val="24"/>
        </w:rPr>
        <w:t>全天</w:t>
      </w:r>
      <w:r w:rsidRPr="00FB4DB3">
        <w:rPr>
          <w:rFonts w:ascii="Times New Roman" w:hAnsiTheme="minorEastAsia" w:cs="Times New Roman"/>
          <w:b/>
          <w:sz w:val="24"/>
          <w:szCs w:val="24"/>
        </w:rPr>
        <w:t>：</w:t>
      </w:r>
      <w:r w:rsidRPr="00FB4DB3">
        <w:rPr>
          <w:rFonts w:ascii="Times New Roman" w:hAnsiTheme="minorEastAsia" w:cs="Times New Roman"/>
          <w:sz w:val="24"/>
          <w:szCs w:val="24"/>
        </w:rPr>
        <w:t>会议、交流；</w:t>
      </w:r>
    </w:p>
    <w:p w14:paraId="3D106BC2" w14:textId="77777777" w:rsidR="00AF6090" w:rsidRPr="00FB4DB3" w:rsidRDefault="00AF6090" w:rsidP="006B75C7">
      <w:pPr>
        <w:spacing w:line="560" w:lineRule="exact"/>
        <w:ind w:firstLineChars="200" w:firstLine="482"/>
        <w:rPr>
          <w:rFonts w:ascii="Times New Roman" w:hAnsi="Times New Roman" w:cs="Times New Roman"/>
          <w:sz w:val="24"/>
          <w:szCs w:val="24"/>
        </w:rPr>
      </w:pPr>
      <w:r w:rsidRPr="00FB4DB3">
        <w:rPr>
          <w:rFonts w:ascii="Times New Roman" w:hAnsi="Times New Roman" w:cs="Times New Roman"/>
          <w:b/>
          <w:sz w:val="24"/>
          <w:szCs w:val="24"/>
        </w:rPr>
        <w:t>4</w:t>
      </w:r>
      <w:r w:rsidRPr="00FB4DB3">
        <w:rPr>
          <w:rFonts w:ascii="Times New Roman" w:hAnsiTheme="minorEastAsia" w:cs="Times New Roman"/>
          <w:b/>
          <w:sz w:val="24"/>
          <w:szCs w:val="24"/>
        </w:rPr>
        <w:t>月</w:t>
      </w:r>
      <w:r w:rsidRPr="00FB4DB3">
        <w:rPr>
          <w:rFonts w:ascii="Times New Roman" w:hAnsi="Times New Roman" w:cs="Times New Roman"/>
          <w:b/>
          <w:sz w:val="24"/>
          <w:szCs w:val="24"/>
        </w:rPr>
        <w:t>21</w:t>
      </w:r>
      <w:r w:rsidRPr="00FB4DB3">
        <w:rPr>
          <w:rFonts w:ascii="Times New Roman" w:hAnsiTheme="minorEastAsia" w:cs="Times New Roman"/>
          <w:b/>
          <w:sz w:val="24"/>
          <w:szCs w:val="24"/>
        </w:rPr>
        <w:t>日</w:t>
      </w:r>
      <w:r w:rsidR="0082552D" w:rsidRPr="00FB4DB3">
        <w:rPr>
          <w:rFonts w:ascii="Times New Roman" w:hAnsiTheme="minorEastAsia" w:cs="Times New Roman"/>
          <w:b/>
          <w:sz w:val="24"/>
          <w:szCs w:val="24"/>
        </w:rPr>
        <w:t>上午</w:t>
      </w:r>
      <w:r w:rsidRPr="00FB4DB3">
        <w:rPr>
          <w:rFonts w:ascii="Times New Roman" w:hAnsiTheme="minorEastAsia" w:cs="Times New Roman"/>
          <w:b/>
          <w:sz w:val="24"/>
          <w:szCs w:val="24"/>
        </w:rPr>
        <w:t>：</w:t>
      </w:r>
      <w:r w:rsidR="006655CC" w:rsidRPr="00FB4DB3">
        <w:rPr>
          <w:rFonts w:ascii="Times New Roman" w:hAnsiTheme="minorEastAsia" w:cs="Times New Roman"/>
          <w:sz w:val="24"/>
          <w:szCs w:val="24"/>
        </w:rPr>
        <w:t>会议、交流；</w:t>
      </w:r>
    </w:p>
    <w:p w14:paraId="3A02D7FB" w14:textId="77777777" w:rsidR="00AF6090" w:rsidRPr="00FB4DB3" w:rsidRDefault="00AF6090" w:rsidP="006B75C7">
      <w:pPr>
        <w:spacing w:line="560" w:lineRule="exact"/>
        <w:ind w:firstLineChars="200" w:firstLine="482"/>
        <w:rPr>
          <w:rFonts w:ascii="Times New Roman" w:hAnsi="Times New Roman" w:cs="Times New Roman"/>
          <w:sz w:val="24"/>
          <w:szCs w:val="24"/>
        </w:rPr>
      </w:pPr>
      <w:r w:rsidRPr="00FB4DB3">
        <w:rPr>
          <w:rFonts w:ascii="Times New Roman" w:hAnsi="Times New Roman" w:cs="Times New Roman"/>
          <w:b/>
          <w:sz w:val="24"/>
          <w:szCs w:val="24"/>
        </w:rPr>
        <w:t>4</w:t>
      </w:r>
      <w:r w:rsidRPr="00FB4DB3">
        <w:rPr>
          <w:rFonts w:ascii="Times New Roman" w:hAnsiTheme="minorEastAsia" w:cs="Times New Roman"/>
          <w:b/>
          <w:sz w:val="24"/>
          <w:szCs w:val="24"/>
        </w:rPr>
        <w:t>月</w:t>
      </w:r>
      <w:r w:rsidR="00F321EE" w:rsidRPr="00FB4DB3">
        <w:rPr>
          <w:rFonts w:ascii="Times New Roman" w:hAnsi="Times New Roman" w:cs="Times New Roman"/>
          <w:b/>
          <w:sz w:val="24"/>
          <w:szCs w:val="24"/>
        </w:rPr>
        <w:t>2</w:t>
      </w:r>
      <w:r w:rsidR="0082552D" w:rsidRPr="00FB4DB3">
        <w:rPr>
          <w:rFonts w:ascii="Times New Roman" w:hAnsi="Times New Roman" w:cs="Times New Roman"/>
          <w:b/>
          <w:sz w:val="24"/>
          <w:szCs w:val="24"/>
        </w:rPr>
        <w:t>2</w:t>
      </w:r>
      <w:r w:rsidRPr="00FB4DB3">
        <w:rPr>
          <w:rFonts w:ascii="Times New Roman" w:hAnsiTheme="minorEastAsia" w:cs="Times New Roman"/>
          <w:b/>
          <w:sz w:val="24"/>
          <w:szCs w:val="24"/>
        </w:rPr>
        <w:t>日：</w:t>
      </w:r>
      <w:r w:rsidRPr="00FB4DB3">
        <w:rPr>
          <w:rFonts w:ascii="Times New Roman" w:hAnsiTheme="minorEastAsia" w:cs="Times New Roman"/>
          <w:sz w:val="24"/>
          <w:szCs w:val="24"/>
        </w:rPr>
        <w:t>离会。</w:t>
      </w:r>
    </w:p>
    <w:p w14:paraId="1A247E3F" w14:textId="77777777" w:rsidR="00963235" w:rsidRPr="00FB4DB3" w:rsidRDefault="00963235" w:rsidP="00963235">
      <w:pPr>
        <w:pStyle w:val="a3"/>
        <w:spacing w:line="560" w:lineRule="exact"/>
        <w:ind w:left="40" w:firstLineChars="200" w:firstLine="532"/>
        <w:rPr>
          <w:rFonts w:ascii="Times New Roman" w:eastAsia="黑体" w:hAnsi="Times New Roman" w:cs="Times New Roman"/>
          <w:bCs/>
          <w:spacing w:val="-12"/>
          <w:lang w:eastAsia="zh-CN"/>
        </w:rPr>
      </w:pPr>
      <w:r w:rsidRPr="00FB4DB3">
        <w:rPr>
          <w:rFonts w:ascii="Times New Roman" w:eastAsia="黑体" w:hAnsi="Times New Roman" w:cs="Times New Roman"/>
          <w:bCs/>
          <w:spacing w:val="-12"/>
          <w:lang w:eastAsia="zh-CN"/>
        </w:rPr>
        <w:t>三、报名方法及会议费用</w:t>
      </w:r>
    </w:p>
    <w:p w14:paraId="050BE3FF" w14:textId="18F04AEC" w:rsidR="00963235" w:rsidRDefault="00397EDA" w:rsidP="00963235">
      <w:pPr>
        <w:spacing w:line="560" w:lineRule="exact"/>
        <w:ind w:firstLineChars="200" w:firstLine="480"/>
        <w:rPr>
          <w:rFonts w:ascii="Times New Roman" w:hAnsi="Times New Roman" w:cs="Times New Roman"/>
          <w:sz w:val="24"/>
          <w:szCs w:val="24"/>
        </w:rPr>
      </w:pPr>
      <w:r w:rsidRPr="00F64E23">
        <w:rPr>
          <w:rFonts w:ascii="Times New Roman" w:hAnsi="Times New Roman" w:cs="Times New Roman"/>
          <w:noProof/>
          <w:sz w:val="24"/>
          <w:szCs w:val="24"/>
        </w:rPr>
        <w:drawing>
          <wp:anchor distT="0" distB="0" distL="114300" distR="114300" simplePos="0" relativeHeight="251659264" behindDoc="0" locked="0" layoutInCell="1" allowOverlap="1" wp14:anchorId="27FAA0D4" wp14:editId="1897729E">
            <wp:simplePos x="0" y="0"/>
            <wp:positionH relativeFrom="column">
              <wp:posOffset>2084705</wp:posOffset>
            </wp:positionH>
            <wp:positionV relativeFrom="paragraph">
              <wp:posOffset>1553527</wp:posOffset>
            </wp:positionV>
            <wp:extent cx="1200785" cy="1200785"/>
            <wp:effectExtent l="0" t="0" r="0" b="0"/>
            <wp:wrapTopAndBottom/>
            <wp:docPr id="57862608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00785" cy="1200785"/>
                    </a:xfrm>
                    <a:prstGeom prst="rect">
                      <a:avLst/>
                    </a:prstGeom>
                    <a:noFill/>
                    <a:ln>
                      <a:noFill/>
                    </a:ln>
                  </pic:spPr>
                </pic:pic>
              </a:graphicData>
            </a:graphic>
          </wp:anchor>
        </w:drawing>
      </w:r>
      <w:r w:rsidR="00963235" w:rsidRPr="00FB4DB3">
        <w:rPr>
          <w:rFonts w:ascii="Times New Roman" w:hAnsi="Times New Roman" w:cs="Times New Roman"/>
          <w:sz w:val="24"/>
          <w:szCs w:val="24"/>
        </w:rPr>
        <w:t>请于</w:t>
      </w:r>
      <w:proofErr w:type="gramStart"/>
      <w:r w:rsidR="00963235" w:rsidRPr="00FB4DB3">
        <w:rPr>
          <w:rFonts w:ascii="Times New Roman" w:hAnsi="Times New Roman" w:cs="Times New Roman"/>
          <w:b/>
          <w:sz w:val="24"/>
          <w:szCs w:val="24"/>
        </w:rPr>
        <w:t>2024</w:t>
      </w:r>
      <w:r w:rsidR="00963235" w:rsidRPr="00FB4DB3">
        <w:rPr>
          <w:rFonts w:ascii="Times New Roman" w:hAnsi="Times New Roman" w:cs="Times New Roman"/>
          <w:b/>
          <w:sz w:val="24"/>
          <w:szCs w:val="24"/>
        </w:rPr>
        <w:t>年</w:t>
      </w:r>
      <w:r w:rsidR="00963235" w:rsidRPr="00FB4DB3">
        <w:rPr>
          <w:rFonts w:ascii="Times New Roman" w:hAnsi="Times New Roman" w:cs="Times New Roman"/>
          <w:b/>
          <w:sz w:val="24"/>
          <w:szCs w:val="24"/>
        </w:rPr>
        <w:t>4</w:t>
      </w:r>
      <w:r w:rsidR="00963235" w:rsidRPr="00FB4DB3">
        <w:rPr>
          <w:rFonts w:ascii="Times New Roman" w:hAnsi="Times New Roman" w:cs="Times New Roman"/>
          <w:b/>
          <w:sz w:val="24"/>
          <w:szCs w:val="24"/>
        </w:rPr>
        <w:t>月</w:t>
      </w:r>
      <w:r w:rsidR="00166242">
        <w:rPr>
          <w:rFonts w:ascii="Times New Roman" w:hAnsi="Times New Roman" w:cs="Times New Roman" w:hint="eastAsia"/>
          <w:b/>
          <w:sz w:val="24"/>
          <w:szCs w:val="24"/>
        </w:rPr>
        <w:t>10</w:t>
      </w:r>
      <w:r w:rsidR="00963235" w:rsidRPr="00FB4DB3">
        <w:rPr>
          <w:rFonts w:ascii="Times New Roman" w:hAnsi="Times New Roman" w:cs="Times New Roman"/>
          <w:b/>
          <w:sz w:val="24"/>
          <w:szCs w:val="24"/>
        </w:rPr>
        <w:t>日</w:t>
      </w:r>
      <w:r w:rsidR="00963235" w:rsidRPr="00FB4DB3">
        <w:rPr>
          <w:rFonts w:ascii="Times New Roman" w:hAnsi="Times New Roman" w:cs="Times New Roman"/>
          <w:sz w:val="24"/>
          <w:szCs w:val="24"/>
        </w:rPr>
        <w:t>前微信扫描</w:t>
      </w:r>
      <w:proofErr w:type="gramEnd"/>
      <w:r w:rsidR="00963235" w:rsidRPr="00FB4DB3">
        <w:rPr>
          <w:rFonts w:ascii="Times New Roman" w:hAnsi="Times New Roman" w:cs="Times New Roman"/>
          <w:sz w:val="24"/>
          <w:szCs w:val="24"/>
        </w:rPr>
        <w:t>以下</w:t>
      </w:r>
      <w:proofErr w:type="gramStart"/>
      <w:r w:rsidR="00963235" w:rsidRPr="002231B4">
        <w:rPr>
          <w:rFonts w:ascii="Times New Roman" w:hAnsi="Times New Roman" w:cs="Times New Roman"/>
          <w:b/>
          <w:bCs/>
          <w:sz w:val="24"/>
          <w:szCs w:val="24"/>
          <w:u w:val="single"/>
        </w:rPr>
        <w:t>二维码</w:t>
      </w:r>
      <w:r w:rsidR="00963235" w:rsidRPr="00FB4DB3">
        <w:rPr>
          <w:rFonts w:ascii="Times New Roman" w:hAnsi="Times New Roman" w:cs="Times New Roman"/>
          <w:sz w:val="24"/>
          <w:szCs w:val="24"/>
        </w:rPr>
        <w:t>进行</w:t>
      </w:r>
      <w:proofErr w:type="gramEnd"/>
      <w:r w:rsidR="00963235" w:rsidRPr="00FB4DB3">
        <w:rPr>
          <w:rFonts w:ascii="Times New Roman" w:hAnsi="Times New Roman" w:cs="Times New Roman"/>
          <w:sz w:val="24"/>
          <w:szCs w:val="24"/>
        </w:rPr>
        <w:t>参会注册</w:t>
      </w:r>
      <w:r w:rsidR="00695370">
        <w:rPr>
          <w:rFonts w:ascii="Times New Roman" w:hAnsi="Times New Roman" w:cs="Times New Roman" w:hint="eastAsia"/>
          <w:sz w:val="24"/>
          <w:szCs w:val="24"/>
        </w:rPr>
        <w:t>；本次会议</w:t>
      </w:r>
      <w:r w:rsidR="00963235" w:rsidRPr="00FB4DB3">
        <w:rPr>
          <w:rFonts w:ascii="Times New Roman" w:hAnsi="Times New Roman" w:cs="Times New Roman"/>
          <w:sz w:val="24"/>
          <w:szCs w:val="24"/>
        </w:rPr>
        <w:t>会</w:t>
      </w:r>
      <w:r w:rsidR="00695370">
        <w:rPr>
          <w:rFonts w:ascii="Times New Roman" w:hAnsi="Times New Roman" w:cs="Times New Roman" w:hint="eastAsia"/>
          <w:sz w:val="24"/>
          <w:szCs w:val="24"/>
        </w:rPr>
        <w:t>务</w:t>
      </w:r>
      <w:r w:rsidR="00963235" w:rsidRPr="00FB4DB3">
        <w:rPr>
          <w:rFonts w:ascii="Times New Roman" w:hAnsi="Times New Roman" w:cs="Times New Roman"/>
          <w:sz w:val="24"/>
          <w:szCs w:val="24"/>
        </w:rPr>
        <w:t>费</w:t>
      </w:r>
      <w:r w:rsidR="00963235" w:rsidRPr="00FB4DB3">
        <w:rPr>
          <w:rFonts w:ascii="Times New Roman" w:hAnsi="Times New Roman" w:cs="Times New Roman"/>
          <w:sz w:val="24"/>
          <w:szCs w:val="24"/>
        </w:rPr>
        <w:t>1200</w:t>
      </w:r>
      <w:r w:rsidR="00963235" w:rsidRPr="00FB4DB3">
        <w:rPr>
          <w:rFonts w:ascii="Times New Roman" w:hAnsi="Times New Roman" w:cs="Times New Roman"/>
          <w:sz w:val="24"/>
          <w:szCs w:val="24"/>
        </w:rPr>
        <w:t>元</w:t>
      </w:r>
      <w:r w:rsidR="00963235" w:rsidRPr="00FB4DB3">
        <w:rPr>
          <w:rFonts w:ascii="Times New Roman" w:hAnsi="Times New Roman" w:cs="Times New Roman"/>
          <w:sz w:val="24"/>
          <w:szCs w:val="24"/>
        </w:rPr>
        <w:t>/</w:t>
      </w:r>
      <w:r w:rsidR="00963235" w:rsidRPr="00FB4DB3">
        <w:rPr>
          <w:rFonts w:ascii="Times New Roman" w:hAnsi="Times New Roman" w:cs="Times New Roman"/>
          <w:sz w:val="24"/>
          <w:szCs w:val="24"/>
        </w:rPr>
        <w:t>人，</w:t>
      </w:r>
      <w:r w:rsidR="00DE773A">
        <w:rPr>
          <w:rFonts w:ascii="Times New Roman" w:hAnsi="Times New Roman" w:cs="Times New Roman" w:hint="eastAsia"/>
          <w:sz w:val="24"/>
          <w:szCs w:val="24"/>
        </w:rPr>
        <w:t>由</w:t>
      </w:r>
      <w:r w:rsidR="00DE773A" w:rsidRPr="00397EDA">
        <w:rPr>
          <w:rFonts w:ascii="Times New Roman" w:hAnsi="Times New Roman" w:cs="Times New Roman" w:hint="eastAsia"/>
          <w:sz w:val="24"/>
          <w:szCs w:val="24"/>
        </w:rPr>
        <w:t>浙江</w:t>
      </w:r>
      <w:proofErr w:type="gramStart"/>
      <w:r w:rsidR="00DE773A" w:rsidRPr="00397EDA">
        <w:rPr>
          <w:rFonts w:ascii="Times New Roman" w:hAnsi="Times New Roman" w:cs="Times New Roman" w:hint="eastAsia"/>
          <w:sz w:val="24"/>
          <w:szCs w:val="24"/>
        </w:rPr>
        <w:t>寰鼎文化</w:t>
      </w:r>
      <w:proofErr w:type="gramEnd"/>
      <w:r w:rsidR="00DE773A" w:rsidRPr="00397EDA">
        <w:rPr>
          <w:rFonts w:ascii="Times New Roman" w:hAnsi="Times New Roman" w:cs="Times New Roman" w:hint="eastAsia"/>
          <w:sz w:val="24"/>
          <w:szCs w:val="24"/>
        </w:rPr>
        <w:t>传媒有限公司</w:t>
      </w:r>
      <w:r w:rsidR="00654A8F">
        <w:rPr>
          <w:rFonts w:ascii="Times New Roman" w:hAnsi="Times New Roman" w:cs="Times New Roman" w:hint="eastAsia"/>
          <w:sz w:val="24"/>
          <w:szCs w:val="24"/>
        </w:rPr>
        <w:t>收取</w:t>
      </w:r>
      <w:r w:rsidR="00963235" w:rsidRPr="00FB4DB3">
        <w:rPr>
          <w:rFonts w:ascii="Times New Roman" w:hAnsi="Times New Roman" w:cs="Times New Roman"/>
          <w:sz w:val="24"/>
          <w:szCs w:val="24"/>
        </w:rPr>
        <w:t>并开具发票。会议期间住宿统一安排，食宿</w:t>
      </w:r>
      <w:r w:rsidR="00695370">
        <w:rPr>
          <w:rFonts w:ascii="Times New Roman" w:hAnsi="Times New Roman" w:cs="Times New Roman" w:hint="eastAsia"/>
          <w:sz w:val="24"/>
          <w:szCs w:val="24"/>
        </w:rPr>
        <w:t>、交通</w:t>
      </w:r>
      <w:r w:rsidR="00963235" w:rsidRPr="00FB4DB3">
        <w:rPr>
          <w:rFonts w:ascii="Times New Roman" w:hAnsi="Times New Roman" w:cs="Times New Roman"/>
          <w:sz w:val="24"/>
          <w:szCs w:val="24"/>
        </w:rPr>
        <w:t>费用自理。具体房间类型将根据报名情况和房</w:t>
      </w:r>
      <w:proofErr w:type="gramStart"/>
      <w:r w:rsidR="00963235" w:rsidRPr="00FB4DB3">
        <w:rPr>
          <w:rFonts w:ascii="Times New Roman" w:hAnsi="Times New Roman" w:cs="Times New Roman"/>
          <w:sz w:val="24"/>
          <w:szCs w:val="24"/>
        </w:rPr>
        <w:t>型数量</w:t>
      </w:r>
      <w:proofErr w:type="gramEnd"/>
      <w:r w:rsidR="00963235" w:rsidRPr="00FB4DB3">
        <w:rPr>
          <w:rFonts w:ascii="Times New Roman" w:hAnsi="Times New Roman" w:cs="Times New Roman"/>
          <w:sz w:val="24"/>
          <w:szCs w:val="24"/>
        </w:rPr>
        <w:t>最终协调确认。</w:t>
      </w:r>
    </w:p>
    <w:p w14:paraId="34366E73" w14:textId="494B3764" w:rsidR="00F64E23" w:rsidRPr="00FB4DB3" w:rsidRDefault="00F64E23" w:rsidP="00963235">
      <w:pPr>
        <w:spacing w:line="560" w:lineRule="exact"/>
        <w:ind w:firstLineChars="200" w:firstLine="480"/>
        <w:rPr>
          <w:rFonts w:ascii="Times New Roman" w:hAnsi="Times New Roman" w:cs="Times New Roman"/>
          <w:sz w:val="24"/>
          <w:szCs w:val="24"/>
        </w:rPr>
      </w:pPr>
    </w:p>
    <w:p w14:paraId="27381030" w14:textId="77777777" w:rsidR="00963235" w:rsidRPr="00FB4DB3" w:rsidRDefault="00E5710A" w:rsidP="00963235">
      <w:pPr>
        <w:pStyle w:val="a3"/>
        <w:spacing w:line="560" w:lineRule="exact"/>
        <w:ind w:firstLineChars="200" w:firstLine="532"/>
        <w:rPr>
          <w:rFonts w:ascii="Times New Roman" w:eastAsia="黑体" w:hAnsi="Times New Roman" w:cs="Times New Roman"/>
          <w:bCs/>
          <w:spacing w:val="-12"/>
          <w:lang w:eastAsia="zh-CN"/>
        </w:rPr>
      </w:pPr>
      <w:r w:rsidRPr="00FB4DB3">
        <w:rPr>
          <w:rFonts w:ascii="Times New Roman" w:eastAsia="黑体" w:hAnsi="Times New Roman" w:cs="Times New Roman"/>
          <w:bCs/>
          <w:spacing w:val="-12"/>
          <w:lang w:eastAsia="zh-CN"/>
        </w:rPr>
        <w:t>四</w:t>
      </w:r>
      <w:r w:rsidR="00963235" w:rsidRPr="00FB4DB3">
        <w:rPr>
          <w:rFonts w:ascii="Times New Roman" w:eastAsia="黑体" w:hAnsi="Times New Roman" w:cs="Times New Roman"/>
          <w:bCs/>
          <w:spacing w:val="-12"/>
          <w:lang w:eastAsia="zh-CN"/>
        </w:rPr>
        <w:t>、联系方式</w:t>
      </w:r>
    </w:p>
    <w:p w14:paraId="2CD1D62F" w14:textId="77777777" w:rsidR="00963235" w:rsidRPr="00FB4DB3" w:rsidRDefault="00963235" w:rsidP="00963235">
      <w:pPr>
        <w:spacing w:line="560" w:lineRule="exact"/>
        <w:ind w:firstLineChars="200" w:firstLine="482"/>
        <w:rPr>
          <w:rFonts w:ascii="Times New Roman" w:hAnsi="Times New Roman" w:cs="Times New Roman"/>
          <w:bCs/>
          <w:sz w:val="24"/>
          <w:szCs w:val="24"/>
        </w:rPr>
      </w:pPr>
      <w:r w:rsidRPr="00FB4DB3">
        <w:rPr>
          <w:rFonts w:ascii="Times New Roman" w:hAnsiTheme="minorEastAsia" w:cs="Times New Roman"/>
          <w:b/>
          <w:sz w:val="24"/>
          <w:szCs w:val="24"/>
        </w:rPr>
        <w:t>会议会务：</w:t>
      </w:r>
      <w:r w:rsidRPr="00FB4DB3">
        <w:rPr>
          <w:rFonts w:ascii="Times New Roman" w:hAnsi="Times New Roman" w:cs="Times New Roman"/>
          <w:bCs/>
          <w:sz w:val="24"/>
          <w:szCs w:val="24"/>
        </w:rPr>
        <w:t xml:space="preserve"> </w:t>
      </w:r>
      <w:r w:rsidR="00F80FE9" w:rsidRPr="00F80FE9">
        <w:rPr>
          <w:rFonts w:ascii="Times New Roman" w:hAnsi="Times New Roman" w:cs="Times New Roman" w:hint="eastAsia"/>
          <w:bCs/>
          <w:sz w:val="24"/>
          <w:szCs w:val="24"/>
        </w:rPr>
        <w:t>杨</w:t>
      </w:r>
      <w:r w:rsidR="00F80FE9">
        <w:rPr>
          <w:rFonts w:ascii="Times New Roman" w:hAnsi="Times New Roman" w:cs="Times New Roman" w:hint="eastAsia"/>
          <w:bCs/>
          <w:sz w:val="24"/>
          <w:szCs w:val="24"/>
        </w:rPr>
        <w:t xml:space="preserve"> </w:t>
      </w:r>
      <w:r w:rsidR="00F80FE9">
        <w:rPr>
          <w:rFonts w:ascii="Times New Roman" w:hAnsi="Times New Roman" w:cs="Times New Roman"/>
          <w:bCs/>
          <w:sz w:val="24"/>
          <w:szCs w:val="24"/>
        </w:rPr>
        <w:t xml:space="preserve"> </w:t>
      </w:r>
      <w:proofErr w:type="gramStart"/>
      <w:r w:rsidR="00F80FE9" w:rsidRPr="00F80FE9">
        <w:rPr>
          <w:rFonts w:ascii="Times New Roman" w:hAnsi="Times New Roman" w:cs="Times New Roman" w:hint="eastAsia"/>
          <w:bCs/>
          <w:sz w:val="24"/>
          <w:szCs w:val="24"/>
        </w:rPr>
        <w:t>寰</w:t>
      </w:r>
      <w:proofErr w:type="gramEnd"/>
      <w:r w:rsidR="00F80FE9">
        <w:rPr>
          <w:rFonts w:ascii="Times New Roman" w:hAnsi="Times New Roman" w:cs="Times New Roman" w:hint="eastAsia"/>
          <w:bCs/>
          <w:sz w:val="24"/>
          <w:szCs w:val="24"/>
        </w:rPr>
        <w:t xml:space="preserve"> </w:t>
      </w:r>
      <w:r w:rsidR="00F80FE9" w:rsidRPr="00F80FE9">
        <w:rPr>
          <w:rFonts w:ascii="Times New Roman" w:hAnsi="Times New Roman" w:cs="Times New Roman" w:hint="eastAsia"/>
          <w:bCs/>
          <w:sz w:val="24"/>
          <w:szCs w:val="24"/>
        </w:rPr>
        <w:t>13109885048</w:t>
      </w:r>
    </w:p>
    <w:p w14:paraId="09128D43" w14:textId="77777777" w:rsidR="00963235" w:rsidRPr="00FB4DB3" w:rsidRDefault="00963235" w:rsidP="00963235">
      <w:pPr>
        <w:spacing w:line="560" w:lineRule="exact"/>
        <w:ind w:firstLineChars="200" w:firstLine="480"/>
        <w:rPr>
          <w:rFonts w:ascii="Times New Roman" w:hAnsi="Times New Roman" w:cs="Times New Roman"/>
          <w:sz w:val="24"/>
          <w:szCs w:val="24"/>
        </w:rPr>
      </w:pPr>
      <w:r w:rsidRPr="00FB4DB3">
        <w:rPr>
          <w:rFonts w:ascii="Times New Roman" w:hAnsiTheme="minorEastAsia" w:cs="Times New Roman"/>
          <w:bCs/>
          <w:sz w:val="24"/>
          <w:szCs w:val="24"/>
        </w:rPr>
        <w:t>会务</w:t>
      </w:r>
      <w:r w:rsidRPr="00FB4DB3">
        <w:rPr>
          <w:rFonts w:ascii="Times New Roman" w:hAnsiTheme="minorEastAsia" w:cs="Times New Roman"/>
          <w:b/>
          <w:sz w:val="24"/>
          <w:szCs w:val="24"/>
        </w:rPr>
        <w:t>公</w:t>
      </w:r>
      <w:r w:rsidRPr="00FB4DB3">
        <w:rPr>
          <w:rFonts w:ascii="Times New Roman" w:hAnsiTheme="minorEastAsia" w:cs="Times New Roman"/>
          <w:sz w:val="24"/>
          <w:szCs w:val="24"/>
        </w:rPr>
        <w:t>司：</w:t>
      </w:r>
      <w:r w:rsidRPr="00FB4DB3">
        <w:rPr>
          <w:rFonts w:ascii="Times New Roman" w:hAnsi="Times New Roman" w:cs="Times New Roman"/>
          <w:bCs/>
          <w:sz w:val="24"/>
          <w:szCs w:val="24"/>
        </w:rPr>
        <w:t xml:space="preserve"> </w:t>
      </w:r>
      <w:r w:rsidR="00654A8F" w:rsidRPr="00654A8F">
        <w:rPr>
          <w:rFonts w:ascii="Times New Roman" w:hAnsi="Times New Roman" w:cs="Times New Roman" w:hint="eastAsia"/>
          <w:bCs/>
          <w:sz w:val="24"/>
          <w:szCs w:val="24"/>
        </w:rPr>
        <w:t>杨波</w:t>
      </w:r>
      <w:proofErr w:type="gramStart"/>
      <w:r w:rsidR="00654A8F" w:rsidRPr="00654A8F">
        <w:rPr>
          <w:rFonts w:ascii="Times New Roman" w:hAnsi="Times New Roman" w:cs="Times New Roman" w:hint="eastAsia"/>
          <w:bCs/>
          <w:sz w:val="24"/>
          <w:szCs w:val="24"/>
        </w:rPr>
        <w:t>波</w:t>
      </w:r>
      <w:proofErr w:type="gramEnd"/>
      <w:r w:rsidR="00654A8F" w:rsidRPr="00654A8F">
        <w:rPr>
          <w:rFonts w:ascii="Times New Roman" w:hAnsi="Times New Roman" w:cs="Times New Roman" w:hint="eastAsia"/>
          <w:bCs/>
          <w:sz w:val="24"/>
          <w:szCs w:val="24"/>
        </w:rPr>
        <w:t xml:space="preserve"> 15058942258</w:t>
      </w:r>
    </w:p>
    <w:p w14:paraId="27C2020E" w14:textId="77777777" w:rsidR="00963235" w:rsidRPr="00FB4DB3" w:rsidRDefault="00963235" w:rsidP="00963235">
      <w:pPr>
        <w:spacing w:line="560" w:lineRule="exact"/>
        <w:rPr>
          <w:rFonts w:ascii="Times New Roman" w:hAnsi="Times New Roman" w:cs="Times New Roman"/>
          <w:sz w:val="24"/>
          <w:szCs w:val="24"/>
        </w:rPr>
      </w:pPr>
    </w:p>
    <w:p w14:paraId="58D5AE33" w14:textId="77777777" w:rsidR="005A5221" w:rsidRPr="00FB4DB3" w:rsidRDefault="006D101B" w:rsidP="00334FC4">
      <w:pPr>
        <w:spacing w:line="360" w:lineRule="auto"/>
        <w:rPr>
          <w:rFonts w:ascii="Times New Roman" w:hAnsi="Times New Roman" w:cs="Times New Roman"/>
          <w:sz w:val="24"/>
          <w:szCs w:val="24"/>
        </w:rPr>
      </w:pPr>
      <w:r w:rsidRPr="00FB4DB3">
        <w:rPr>
          <w:rFonts w:ascii="Times New Roman" w:hAnsiTheme="minorEastAsia" w:cs="Times New Roman"/>
          <w:sz w:val="24"/>
          <w:szCs w:val="24"/>
        </w:rPr>
        <w:t>附件</w:t>
      </w:r>
      <w:r w:rsidRPr="00FB4DB3">
        <w:rPr>
          <w:rFonts w:ascii="Times New Roman" w:hAnsi="Times New Roman" w:cs="Times New Roman"/>
          <w:sz w:val="24"/>
          <w:szCs w:val="24"/>
        </w:rPr>
        <w:t>1</w:t>
      </w:r>
      <w:r w:rsidRPr="00FB4DB3">
        <w:rPr>
          <w:rFonts w:ascii="Times New Roman" w:hAnsiTheme="minorEastAsia" w:cs="Times New Roman"/>
          <w:sz w:val="24"/>
          <w:szCs w:val="24"/>
        </w:rPr>
        <w:t>：日程表</w:t>
      </w:r>
      <w:r w:rsidR="003278F6">
        <w:rPr>
          <w:rFonts w:ascii="Times New Roman" w:hAnsiTheme="minorEastAsia" w:cs="Times New Roman" w:hint="eastAsia"/>
          <w:sz w:val="24"/>
          <w:szCs w:val="24"/>
        </w:rPr>
        <w:t>（待补充完善）</w:t>
      </w:r>
    </w:p>
    <w:p w14:paraId="1888AF93" w14:textId="77777777" w:rsidR="006D101B" w:rsidRPr="00FB4DB3" w:rsidRDefault="006D101B" w:rsidP="00334FC4">
      <w:pPr>
        <w:spacing w:line="360" w:lineRule="auto"/>
        <w:rPr>
          <w:rFonts w:ascii="Times New Roman" w:hAnsi="Times New Roman" w:cs="Times New Roman"/>
          <w:sz w:val="24"/>
          <w:szCs w:val="24"/>
        </w:rPr>
      </w:pPr>
      <w:r w:rsidRPr="00FB4DB3">
        <w:rPr>
          <w:rFonts w:ascii="Times New Roman" w:hAnsiTheme="minorEastAsia" w:cs="Times New Roman"/>
          <w:sz w:val="24"/>
          <w:szCs w:val="24"/>
        </w:rPr>
        <w:t>附件</w:t>
      </w:r>
      <w:r w:rsidRPr="00FB4DB3">
        <w:rPr>
          <w:rFonts w:ascii="Times New Roman" w:hAnsi="Times New Roman" w:cs="Times New Roman"/>
          <w:sz w:val="24"/>
          <w:szCs w:val="24"/>
        </w:rPr>
        <w:t>2</w:t>
      </w:r>
      <w:r w:rsidRPr="00FB4DB3">
        <w:rPr>
          <w:rFonts w:ascii="Times New Roman" w:hAnsiTheme="minorEastAsia" w:cs="Times New Roman"/>
          <w:sz w:val="24"/>
          <w:szCs w:val="24"/>
        </w:rPr>
        <w:t>：参会须知</w:t>
      </w:r>
    </w:p>
    <w:p w14:paraId="4EC45419" w14:textId="77777777" w:rsidR="001F4AAB" w:rsidRPr="00FB4DB3" w:rsidRDefault="001F4AAB" w:rsidP="00334FC4">
      <w:pPr>
        <w:spacing w:line="360" w:lineRule="auto"/>
        <w:rPr>
          <w:rFonts w:ascii="Times New Roman" w:hAnsi="Times New Roman" w:cs="Times New Roman"/>
          <w:sz w:val="24"/>
          <w:szCs w:val="24"/>
        </w:rPr>
      </w:pPr>
      <w:r w:rsidRPr="00FB4DB3">
        <w:rPr>
          <w:rFonts w:ascii="Times New Roman" w:hAnsiTheme="minorEastAsia" w:cs="Times New Roman"/>
          <w:sz w:val="24"/>
          <w:szCs w:val="24"/>
        </w:rPr>
        <w:t>附件</w:t>
      </w:r>
      <w:r w:rsidRPr="00FB4DB3">
        <w:rPr>
          <w:rFonts w:ascii="Times New Roman" w:hAnsi="Times New Roman" w:cs="Times New Roman"/>
          <w:sz w:val="24"/>
          <w:szCs w:val="24"/>
        </w:rPr>
        <w:t>3</w:t>
      </w:r>
      <w:r w:rsidRPr="00FB4DB3">
        <w:rPr>
          <w:rFonts w:ascii="Times New Roman" w:hAnsiTheme="minorEastAsia" w:cs="Times New Roman"/>
          <w:sz w:val="24"/>
          <w:szCs w:val="24"/>
        </w:rPr>
        <w:t>：</w:t>
      </w:r>
      <w:r w:rsidR="004F4C08" w:rsidRPr="00FB4DB3">
        <w:rPr>
          <w:rFonts w:ascii="Times New Roman" w:hAnsiTheme="minorEastAsia" w:cs="Times New Roman"/>
          <w:sz w:val="24"/>
          <w:szCs w:val="24"/>
        </w:rPr>
        <w:t>报告人与报告内容</w:t>
      </w:r>
      <w:r w:rsidR="003278F6">
        <w:rPr>
          <w:rFonts w:ascii="Times New Roman" w:hAnsiTheme="minorEastAsia" w:cs="Times New Roman" w:hint="eastAsia"/>
          <w:sz w:val="24"/>
          <w:szCs w:val="24"/>
        </w:rPr>
        <w:t>（待补充完善）</w:t>
      </w:r>
    </w:p>
    <w:p w14:paraId="5CDB17AD" w14:textId="77777777" w:rsidR="00084CC6" w:rsidRPr="00FB4DB3" w:rsidRDefault="00084CC6">
      <w:pPr>
        <w:widowControl/>
        <w:jc w:val="left"/>
        <w:rPr>
          <w:rFonts w:ascii="Times New Roman" w:hAnsi="Times New Roman" w:cs="Times New Roman"/>
          <w:sz w:val="24"/>
          <w:szCs w:val="24"/>
        </w:rPr>
      </w:pPr>
      <w:r w:rsidRPr="00FB4DB3">
        <w:rPr>
          <w:rFonts w:ascii="Times New Roman" w:hAnsi="Times New Roman" w:cs="Times New Roman"/>
          <w:sz w:val="24"/>
          <w:szCs w:val="24"/>
        </w:rPr>
        <w:br w:type="page"/>
      </w:r>
    </w:p>
    <w:p w14:paraId="5C282475" w14:textId="77777777" w:rsidR="000D2DEA" w:rsidRPr="00FB4DB3" w:rsidRDefault="000D2DEA" w:rsidP="00FE1CA1">
      <w:pPr>
        <w:widowControl/>
        <w:jc w:val="left"/>
        <w:rPr>
          <w:rFonts w:ascii="Times New Roman" w:eastAsia="宋体" w:hAnsi="Times New Roman" w:cs="Times New Roman"/>
          <w:sz w:val="32"/>
          <w:szCs w:val="36"/>
        </w:rPr>
      </w:pPr>
      <w:r w:rsidRPr="00FB4DB3">
        <w:rPr>
          <w:rFonts w:ascii="Times New Roman" w:hAnsi="Times New Roman" w:cs="Times New Roman"/>
          <w:sz w:val="32"/>
          <w:szCs w:val="32"/>
        </w:rPr>
        <w:lastRenderedPageBreak/>
        <w:t>附件</w:t>
      </w:r>
      <w:r w:rsidRPr="00FB4DB3">
        <w:rPr>
          <w:rFonts w:ascii="Times New Roman" w:hAnsi="Times New Roman" w:cs="Times New Roman"/>
          <w:sz w:val="32"/>
          <w:szCs w:val="32"/>
        </w:rPr>
        <w:t>1</w:t>
      </w:r>
      <w:r w:rsidRPr="00FB4DB3">
        <w:rPr>
          <w:rFonts w:ascii="Times New Roman" w:hAnsi="Times New Roman" w:cs="Times New Roman"/>
          <w:sz w:val="32"/>
          <w:szCs w:val="32"/>
        </w:rPr>
        <w:t>：</w:t>
      </w:r>
      <w:r w:rsidR="00FE1CA1">
        <w:rPr>
          <w:rFonts w:ascii="Times New Roman" w:hAnsi="Times New Roman" w:cs="Times New Roman" w:hint="eastAsia"/>
          <w:sz w:val="32"/>
          <w:szCs w:val="32"/>
        </w:rPr>
        <w:t xml:space="preserve">             </w:t>
      </w:r>
      <w:r w:rsidRPr="00FB4DB3">
        <w:rPr>
          <w:rFonts w:ascii="Times New Roman" w:eastAsia="宋体" w:hAnsi="Times New Roman" w:cs="Times New Roman"/>
          <w:sz w:val="32"/>
          <w:szCs w:val="36"/>
        </w:rPr>
        <w:t>会议日程</w:t>
      </w:r>
    </w:p>
    <w:p w14:paraId="0B0B89D4" w14:textId="0514CC27" w:rsidR="000D2DEA" w:rsidRPr="00A856D1" w:rsidRDefault="000D2DEA" w:rsidP="000D2DEA">
      <w:pPr>
        <w:rPr>
          <w:rFonts w:ascii="Times New Roman" w:eastAsia="宋体" w:hAnsi="Times New Roman" w:cs="Times New Roman"/>
          <w:color w:val="FF0000"/>
          <w:sz w:val="24"/>
          <w:szCs w:val="28"/>
        </w:rPr>
      </w:pPr>
      <w:r w:rsidRPr="00FB4DB3">
        <w:rPr>
          <w:rFonts w:ascii="Times New Roman" w:eastAsia="宋体" w:hAnsi="Times New Roman" w:cs="Times New Roman"/>
          <w:sz w:val="24"/>
          <w:szCs w:val="28"/>
        </w:rPr>
        <w:t>会议时间</w:t>
      </w:r>
      <w:r w:rsidR="002231B4">
        <w:rPr>
          <w:rFonts w:ascii="Times New Roman" w:eastAsia="宋体" w:hAnsi="Times New Roman" w:cs="Times New Roman" w:hint="eastAsia"/>
          <w:sz w:val="24"/>
          <w:szCs w:val="28"/>
        </w:rPr>
        <w:t>：</w:t>
      </w:r>
      <w:r w:rsidRPr="00FB4DB3">
        <w:rPr>
          <w:rFonts w:ascii="Times New Roman" w:eastAsia="宋体" w:hAnsi="Times New Roman" w:cs="Times New Roman"/>
          <w:sz w:val="24"/>
          <w:szCs w:val="28"/>
        </w:rPr>
        <w:t>2024</w:t>
      </w:r>
      <w:r w:rsidRPr="00FB4DB3">
        <w:rPr>
          <w:rFonts w:ascii="Times New Roman" w:eastAsia="宋体" w:hAnsi="Times New Roman" w:cs="Times New Roman"/>
          <w:sz w:val="24"/>
          <w:szCs w:val="28"/>
        </w:rPr>
        <w:t>年</w:t>
      </w:r>
      <w:r w:rsidRPr="00FB4DB3">
        <w:rPr>
          <w:rFonts w:ascii="Times New Roman" w:eastAsia="宋体" w:hAnsi="Times New Roman" w:cs="Times New Roman"/>
          <w:sz w:val="24"/>
          <w:szCs w:val="28"/>
        </w:rPr>
        <w:t>4</w:t>
      </w:r>
      <w:r w:rsidRPr="00FB4DB3">
        <w:rPr>
          <w:rFonts w:ascii="Times New Roman" w:eastAsia="宋体" w:hAnsi="Times New Roman" w:cs="Times New Roman"/>
          <w:sz w:val="24"/>
          <w:szCs w:val="28"/>
        </w:rPr>
        <w:t>月</w:t>
      </w:r>
      <w:r w:rsidRPr="00FB4DB3">
        <w:rPr>
          <w:rFonts w:ascii="Times New Roman" w:eastAsia="宋体" w:hAnsi="Times New Roman" w:cs="Times New Roman"/>
          <w:sz w:val="24"/>
          <w:szCs w:val="28"/>
        </w:rPr>
        <w:t>20</w:t>
      </w:r>
      <w:r w:rsidRPr="00FB4DB3">
        <w:rPr>
          <w:rFonts w:ascii="Times New Roman" w:eastAsia="宋体" w:hAnsi="Times New Roman" w:cs="Times New Roman"/>
          <w:sz w:val="24"/>
          <w:szCs w:val="28"/>
        </w:rPr>
        <w:t>日</w:t>
      </w:r>
      <w:r w:rsidRPr="00FB4DB3">
        <w:rPr>
          <w:rFonts w:ascii="Times New Roman" w:eastAsia="宋体" w:hAnsi="Times New Roman" w:cs="Times New Roman"/>
          <w:sz w:val="24"/>
          <w:szCs w:val="28"/>
        </w:rPr>
        <w:t xml:space="preserve">     </w:t>
      </w:r>
      <w:r w:rsidR="00D316EF" w:rsidRPr="00FB4DB3">
        <w:rPr>
          <w:rFonts w:ascii="Times New Roman" w:eastAsia="宋体" w:hAnsi="Times New Roman" w:cs="Times New Roman"/>
          <w:sz w:val="24"/>
          <w:szCs w:val="28"/>
        </w:rPr>
        <w:t xml:space="preserve">    </w:t>
      </w:r>
      <w:r w:rsidRPr="00FB4DB3">
        <w:rPr>
          <w:rFonts w:ascii="Times New Roman" w:eastAsia="宋体" w:hAnsi="Times New Roman" w:cs="Times New Roman"/>
          <w:sz w:val="24"/>
          <w:szCs w:val="28"/>
        </w:rPr>
        <w:t xml:space="preserve">  </w:t>
      </w:r>
    </w:p>
    <w:tbl>
      <w:tblPr>
        <w:tblStyle w:val="a7"/>
        <w:tblW w:w="5000" w:type="pct"/>
        <w:jc w:val="center"/>
        <w:tblLook w:val="04A0" w:firstRow="1" w:lastRow="0" w:firstColumn="1" w:lastColumn="0" w:noHBand="0" w:noVBand="1"/>
      </w:tblPr>
      <w:tblGrid>
        <w:gridCol w:w="1428"/>
        <w:gridCol w:w="70"/>
        <w:gridCol w:w="4875"/>
        <w:gridCol w:w="1923"/>
      </w:tblGrid>
      <w:tr w:rsidR="00F71FAF" w:rsidRPr="00FB4DB3" w14:paraId="33A8107B" w14:textId="77777777" w:rsidTr="00397EDA">
        <w:trPr>
          <w:tblHeader/>
          <w:jc w:val="center"/>
        </w:trPr>
        <w:tc>
          <w:tcPr>
            <w:tcW w:w="861" w:type="pct"/>
            <w:tcBorders>
              <w:bottom w:val="single" w:sz="4" w:space="0" w:color="auto"/>
            </w:tcBorders>
            <w:vAlign w:val="center"/>
          </w:tcPr>
          <w:p w14:paraId="54B33E04" w14:textId="77777777" w:rsidR="00F71FAF" w:rsidRPr="00FB4DB3" w:rsidRDefault="00F71FAF" w:rsidP="0095766B">
            <w:pPr>
              <w:snapToGrid w:val="0"/>
              <w:jc w:val="center"/>
              <w:rPr>
                <w:rFonts w:ascii="Times New Roman" w:eastAsia="黑体" w:hAnsi="Times New Roman" w:cs="Times New Roman"/>
                <w:sz w:val="28"/>
                <w:szCs w:val="32"/>
              </w:rPr>
            </w:pPr>
            <w:r w:rsidRPr="00FB4DB3">
              <w:rPr>
                <w:rFonts w:ascii="Times New Roman" w:eastAsia="黑体" w:hAnsi="黑体" w:cs="Times New Roman"/>
                <w:sz w:val="28"/>
                <w:szCs w:val="32"/>
              </w:rPr>
              <w:t>报告时间</w:t>
            </w:r>
          </w:p>
        </w:tc>
        <w:tc>
          <w:tcPr>
            <w:tcW w:w="2980" w:type="pct"/>
            <w:gridSpan w:val="2"/>
            <w:tcBorders>
              <w:bottom w:val="single" w:sz="4" w:space="0" w:color="auto"/>
            </w:tcBorders>
            <w:vAlign w:val="center"/>
          </w:tcPr>
          <w:p w14:paraId="7B5EFB89" w14:textId="77777777" w:rsidR="00F71FAF" w:rsidRPr="00FB4DB3" w:rsidRDefault="00F71FAF" w:rsidP="0095766B">
            <w:pPr>
              <w:snapToGrid w:val="0"/>
              <w:jc w:val="center"/>
              <w:rPr>
                <w:rFonts w:ascii="Times New Roman" w:eastAsia="黑体" w:hAnsi="Times New Roman" w:cs="Times New Roman"/>
                <w:sz w:val="28"/>
                <w:szCs w:val="32"/>
              </w:rPr>
            </w:pPr>
            <w:r w:rsidRPr="00FB4DB3">
              <w:rPr>
                <w:rFonts w:ascii="Times New Roman" w:eastAsia="黑体" w:hAnsi="黑体" w:cs="Times New Roman"/>
                <w:sz w:val="28"/>
                <w:szCs w:val="32"/>
              </w:rPr>
              <w:t>报告题目</w:t>
            </w:r>
          </w:p>
        </w:tc>
        <w:tc>
          <w:tcPr>
            <w:tcW w:w="1159" w:type="pct"/>
            <w:tcBorders>
              <w:bottom w:val="single" w:sz="4" w:space="0" w:color="auto"/>
            </w:tcBorders>
            <w:vAlign w:val="center"/>
          </w:tcPr>
          <w:p w14:paraId="05E4C00B" w14:textId="77777777" w:rsidR="00F71FAF" w:rsidRPr="00FB4DB3" w:rsidRDefault="00F71FAF" w:rsidP="0095766B">
            <w:pPr>
              <w:snapToGrid w:val="0"/>
              <w:jc w:val="center"/>
              <w:rPr>
                <w:rFonts w:ascii="Times New Roman" w:eastAsia="黑体" w:hAnsi="Times New Roman" w:cs="Times New Roman"/>
                <w:sz w:val="28"/>
                <w:szCs w:val="32"/>
              </w:rPr>
            </w:pPr>
            <w:r w:rsidRPr="00FB4DB3">
              <w:rPr>
                <w:rFonts w:ascii="Times New Roman" w:eastAsia="黑体" w:hAnsi="黑体" w:cs="Times New Roman"/>
                <w:sz w:val="28"/>
                <w:szCs w:val="32"/>
              </w:rPr>
              <w:t>报告人</w:t>
            </w:r>
          </w:p>
        </w:tc>
      </w:tr>
      <w:tr w:rsidR="000D2DEA" w:rsidRPr="00FB4DB3" w14:paraId="2CE43F00" w14:textId="77777777" w:rsidTr="0095766B">
        <w:trPr>
          <w:jc w:val="center"/>
        </w:trPr>
        <w:tc>
          <w:tcPr>
            <w:tcW w:w="5000" w:type="pct"/>
            <w:gridSpan w:val="4"/>
            <w:shd w:val="clear" w:color="auto" w:fill="92CDDC" w:themeFill="accent5" w:themeFillTint="99"/>
            <w:vAlign w:val="center"/>
          </w:tcPr>
          <w:p w14:paraId="518D1826" w14:textId="263EF4DB" w:rsidR="000D2DEA" w:rsidRPr="00FB4DB3" w:rsidRDefault="000D2DEA" w:rsidP="0095766B">
            <w:pPr>
              <w:spacing w:line="360" w:lineRule="auto"/>
              <w:jc w:val="center"/>
              <w:rPr>
                <w:rFonts w:ascii="Times New Roman" w:eastAsia="黑体" w:hAnsi="Times New Roman" w:cs="Times New Roman"/>
                <w:sz w:val="24"/>
                <w:szCs w:val="28"/>
              </w:rPr>
            </w:pPr>
            <w:r w:rsidRPr="00FB4DB3">
              <w:rPr>
                <w:rFonts w:ascii="Times New Roman" w:eastAsia="黑体" w:hAnsi="黑体" w:cs="Times New Roman"/>
                <w:sz w:val="24"/>
                <w:szCs w:val="28"/>
              </w:rPr>
              <w:t>主持嘉宾</w:t>
            </w:r>
            <w:r w:rsidR="002231B4">
              <w:rPr>
                <w:rFonts w:ascii="Times New Roman" w:eastAsia="黑体" w:hAnsi="Times New Roman" w:cs="Times New Roman" w:hint="eastAsia"/>
                <w:sz w:val="24"/>
                <w:szCs w:val="28"/>
              </w:rPr>
              <w:t>：</w:t>
            </w:r>
          </w:p>
        </w:tc>
      </w:tr>
      <w:tr w:rsidR="000D2DEA" w:rsidRPr="00FB4DB3" w14:paraId="64BD8C8F" w14:textId="77777777" w:rsidTr="00397EDA">
        <w:trPr>
          <w:jc w:val="center"/>
        </w:trPr>
        <w:tc>
          <w:tcPr>
            <w:tcW w:w="861" w:type="pct"/>
            <w:tcBorders>
              <w:bottom w:val="single" w:sz="4" w:space="0" w:color="auto"/>
            </w:tcBorders>
            <w:vAlign w:val="center"/>
          </w:tcPr>
          <w:p w14:paraId="4B51AAA2" w14:textId="77777777" w:rsidR="000D2DEA" w:rsidRPr="00FB4DB3" w:rsidRDefault="000D2DEA" w:rsidP="002231B4">
            <w:pPr>
              <w:spacing w:line="360" w:lineRule="auto"/>
              <w:jc w:val="center"/>
              <w:rPr>
                <w:rFonts w:ascii="Times New Roman" w:eastAsia="宋体" w:hAnsi="Times New Roman" w:cs="Times New Roman"/>
                <w:sz w:val="24"/>
                <w:szCs w:val="28"/>
              </w:rPr>
            </w:pPr>
            <w:r w:rsidRPr="00FB4DB3">
              <w:rPr>
                <w:rFonts w:ascii="Times New Roman" w:eastAsia="宋体" w:hAnsi="Times New Roman" w:cs="Times New Roman"/>
                <w:sz w:val="24"/>
                <w:szCs w:val="28"/>
              </w:rPr>
              <w:t>08:</w:t>
            </w:r>
            <w:r w:rsidR="002231B4">
              <w:rPr>
                <w:rFonts w:ascii="Times New Roman" w:eastAsia="宋体" w:hAnsi="Times New Roman" w:cs="Times New Roman" w:hint="eastAsia"/>
                <w:sz w:val="24"/>
                <w:szCs w:val="28"/>
              </w:rPr>
              <w:t>3</w:t>
            </w:r>
            <w:r w:rsidRPr="00FB4DB3">
              <w:rPr>
                <w:rFonts w:ascii="Times New Roman" w:eastAsia="宋体" w:hAnsi="Times New Roman" w:cs="Times New Roman"/>
                <w:sz w:val="24"/>
                <w:szCs w:val="28"/>
              </w:rPr>
              <w:t>0-08:</w:t>
            </w:r>
            <w:r w:rsidR="002231B4">
              <w:rPr>
                <w:rFonts w:ascii="Times New Roman" w:eastAsia="宋体" w:hAnsi="Times New Roman" w:cs="Times New Roman" w:hint="eastAsia"/>
                <w:sz w:val="24"/>
                <w:szCs w:val="28"/>
              </w:rPr>
              <w:t>45</w:t>
            </w:r>
          </w:p>
        </w:tc>
        <w:tc>
          <w:tcPr>
            <w:tcW w:w="4139" w:type="pct"/>
            <w:gridSpan w:val="3"/>
            <w:tcBorders>
              <w:bottom w:val="single" w:sz="4" w:space="0" w:color="auto"/>
            </w:tcBorders>
            <w:vAlign w:val="center"/>
          </w:tcPr>
          <w:p w14:paraId="170BD535" w14:textId="77777777" w:rsidR="000D2DEA" w:rsidRPr="00FB4DB3" w:rsidRDefault="000D2DEA" w:rsidP="00A856D1">
            <w:pPr>
              <w:spacing w:line="276" w:lineRule="auto"/>
              <w:jc w:val="center"/>
              <w:rPr>
                <w:rFonts w:ascii="Times New Roman" w:eastAsia="宋体" w:hAnsi="Times New Roman" w:cs="Times New Roman"/>
                <w:sz w:val="24"/>
                <w:szCs w:val="28"/>
              </w:rPr>
            </w:pPr>
            <w:r w:rsidRPr="00FB4DB3">
              <w:rPr>
                <w:rFonts w:ascii="Times New Roman" w:eastAsia="宋体" w:hAnsi="Times New Roman" w:cs="Times New Roman"/>
                <w:sz w:val="24"/>
                <w:szCs w:val="28"/>
              </w:rPr>
              <w:t>北京航空航天大学</w:t>
            </w:r>
            <w:r w:rsidRPr="00384167">
              <w:rPr>
                <w:rFonts w:ascii="Times New Roman" w:eastAsia="宋体" w:hAnsi="Times New Roman" w:cs="Times New Roman"/>
                <w:color w:val="FF0000"/>
                <w:sz w:val="24"/>
                <w:szCs w:val="28"/>
              </w:rPr>
              <w:t>XXX</w:t>
            </w:r>
            <w:r w:rsidRPr="00FB4DB3">
              <w:rPr>
                <w:rFonts w:ascii="Times New Roman" w:eastAsia="宋体" w:hAnsi="Times New Roman" w:cs="Times New Roman"/>
                <w:sz w:val="24"/>
                <w:szCs w:val="28"/>
              </w:rPr>
              <w:t>致欢迎辞</w:t>
            </w:r>
          </w:p>
          <w:p w14:paraId="3BFF0940" w14:textId="77777777" w:rsidR="000D2DEA" w:rsidRDefault="000D2DEA" w:rsidP="00A856D1">
            <w:pPr>
              <w:spacing w:line="276" w:lineRule="auto"/>
              <w:jc w:val="center"/>
              <w:rPr>
                <w:rFonts w:ascii="Times New Roman" w:eastAsia="宋体" w:hAnsi="Times New Roman" w:cs="Times New Roman"/>
                <w:sz w:val="24"/>
                <w:szCs w:val="28"/>
              </w:rPr>
            </w:pPr>
            <w:r w:rsidRPr="00FB4DB3">
              <w:rPr>
                <w:rFonts w:ascii="Times New Roman" w:eastAsia="宋体" w:hAnsi="Times New Roman" w:cs="Times New Roman"/>
                <w:sz w:val="24"/>
                <w:szCs w:val="28"/>
              </w:rPr>
              <w:t>电子工业出版社</w:t>
            </w:r>
            <w:r w:rsidRPr="00384167">
              <w:rPr>
                <w:rFonts w:ascii="Times New Roman" w:eastAsia="宋体" w:hAnsi="Times New Roman" w:cs="Times New Roman"/>
                <w:color w:val="FF0000"/>
                <w:sz w:val="24"/>
                <w:szCs w:val="28"/>
              </w:rPr>
              <w:t>XXX</w:t>
            </w:r>
            <w:r w:rsidRPr="00FB4DB3">
              <w:rPr>
                <w:rFonts w:ascii="Times New Roman" w:eastAsia="宋体" w:hAnsi="Times New Roman" w:cs="Times New Roman"/>
                <w:sz w:val="24"/>
                <w:szCs w:val="28"/>
              </w:rPr>
              <w:t>致欢迎辞</w:t>
            </w:r>
          </w:p>
          <w:p w14:paraId="4212C287" w14:textId="77777777" w:rsidR="002231B4" w:rsidRPr="00FB4DB3" w:rsidRDefault="002231B4" w:rsidP="00A856D1">
            <w:pPr>
              <w:spacing w:line="276" w:lineRule="auto"/>
              <w:jc w:val="center"/>
              <w:rPr>
                <w:rFonts w:ascii="Times New Roman" w:eastAsia="宋体" w:hAnsi="Times New Roman" w:cs="Times New Roman"/>
                <w:sz w:val="24"/>
                <w:szCs w:val="28"/>
              </w:rPr>
            </w:pPr>
            <w:r>
              <w:rPr>
                <w:rFonts w:ascii="Times New Roman" w:eastAsia="宋体" w:hAnsi="Times New Roman" w:cs="Times New Roman" w:hint="eastAsia"/>
                <w:sz w:val="24"/>
                <w:szCs w:val="28"/>
              </w:rPr>
              <w:t>南京理工大学王建新教授</w:t>
            </w:r>
            <w:r w:rsidRPr="00FB4DB3">
              <w:rPr>
                <w:rFonts w:ascii="Times New Roman" w:eastAsia="宋体" w:hAnsi="Times New Roman" w:cs="Times New Roman"/>
                <w:sz w:val="24"/>
                <w:szCs w:val="28"/>
              </w:rPr>
              <w:t>致欢迎辞</w:t>
            </w:r>
          </w:p>
        </w:tc>
      </w:tr>
      <w:tr w:rsidR="00F71FAF" w:rsidRPr="00FB4DB3" w14:paraId="11011A22" w14:textId="77777777" w:rsidTr="00397EDA">
        <w:trPr>
          <w:trHeight w:val="567"/>
          <w:jc w:val="center"/>
        </w:trPr>
        <w:tc>
          <w:tcPr>
            <w:tcW w:w="861" w:type="pct"/>
            <w:shd w:val="clear" w:color="auto" w:fill="DAEEF3" w:themeFill="accent5" w:themeFillTint="33"/>
            <w:vAlign w:val="center"/>
          </w:tcPr>
          <w:p w14:paraId="56C629C8" w14:textId="77777777" w:rsidR="00F71FAF" w:rsidRPr="00FB4DB3" w:rsidRDefault="00F71FAF" w:rsidP="002231B4">
            <w:pPr>
              <w:jc w:val="center"/>
              <w:rPr>
                <w:rFonts w:ascii="Times New Roman" w:eastAsia="宋体" w:hAnsi="Times New Roman" w:cs="Times New Roman"/>
                <w:sz w:val="24"/>
                <w:szCs w:val="28"/>
              </w:rPr>
            </w:pPr>
            <w:r w:rsidRPr="00FB4DB3">
              <w:rPr>
                <w:rFonts w:ascii="Times New Roman" w:eastAsia="宋体" w:hAnsi="Times New Roman" w:cs="Times New Roman"/>
                <w:sz w:val="24"/>
                <w:szCs w:val="28"/>
              </w:rPr>
              <w:t>08:4</w:t>
            </w:r>
            <w:r>
              <w:rPr>
                <w:rFonts w:ascii="Times New Roman" w:eastAsia="宋体" w:hAnsi="Times New Roman" w:cs="Times New Roman" w:hint="eastAsia"/>
                <w:sz w:val="24"/>
                <w:szCs w:val="28"/>
              </w:rPr>
              <w:t>5</w:t>
            </w:r>
            <w:r w:rsidRPr="00FB4DB3">
              <w:rPr>
                <w:rFonts w:ascii="Times New Roman" w:eastAsia="宋体" w:hAnsi="Times New Roman" w:cs="Times New Roman"/>
                <w:sz w:val="24"/>
                <w:szCs w:val="28"/>
              </w:rPr>
              <w:t>-09:4</w:t>
            </w:r>
            <w:r>
              <w:rPr>
                <w:rFonts w:ascii="Times New Roman" w:eastAsia="宋体" w:hAnsi="Times New Roman" w:cs="Times New Roman" w:hint="eastAsia"/>
                <w:sz w:val="24"/>
                <w:szCs w:val="28"/>
              </w:rPr>
              <w:t>5</w:t>
            </w:r>
          </w:p>
        </w:tc>
        <w:tc>
          <w:tcPr>
            <w:tcW w:w="2980" w:type="pct"/>
            <w:gridSpan w:val="2"/>
            <w:shd w:val="clear" w:color="auto" w:fill="DAEEF3" w:themeFill="accent5" w:themeFillTint="33"/>
            <w:vAlign w:val="center"/>
          </w:tcPr>
          <w:p w14:paraId="0B3DC3B6" w14:textId="77777777" w:rsidR="00FE1CA1" w:rsidRPr="00FE1CA1" w:rsidRDefault="00FE1CA1" w:rsidP="00FE1CA1">
            <w:pPr>
              <w:snapToGrid w:val="0"/>
              <w:spacing w:line="276" w:lineRule="auto"/>
              <w:jc w:val="center"/>
              <w:rPr>
                <w:rFonts w:asciiTheme="minorEastAsia" w:hAnsiTheme="minorEastAsia" w:cs="Times New Roman"/>
                <w:b/>
                <w:bCs/>
                <w:color w:val="000000"/>
                <w:kern w:val="0"/>
                <w:sz w:val="28"/>
                <w:szCs w:val="28"/>
              </w:rPr>
            </w:pPr>
            <w:r w:rsidRPr="00FE1CA1">
              <w:rPr>
                <w:rFonts w:asciiTheme="minorEastAsia" w:hAnsiTheme="minorEastAsia" w:cs="Times New Roman"/>
                <w:b/>
                <w:bCs/>
                <w:color w:val="000000"/>
                <w:kern w:val="0"/>
                <w:sz w:val="28"/>
                <w:szCs w:val="28"/>
              </w:rPr>
              <w:t>新生教育的教学内容与数字资源</w:t>
            </w:r>
          </w:p>
          <w:p w14:paraId="5B89DFBA" w14:textId="77777777" w:rsidR="00F71FAF" w:rsidRPr="00FB4DB3" w:rsidRDefault="00FE1CA1" w:rsidP="00FE1CA1">
            <w:pPr>
              <w:spacing w:line="276" w:lineRule="auto"/>
              <w:jc w:val="center"/>
              <w:rPr>
                <w:rFonts w:ascii="Times New Roman" w:eastAsia="宋体" w:hAnsi="Times New Roman" w:cs="Times New Roman"/>
                <w:sz w:val="24"/>
                <w:szCs w:val="28"/>
              </w:rPr>
            </w:pPr>
            <w:r w:rsidRPr="00FB4DB3">
              <w:rPr>
                <w:rFonts w:ascii="Times New Roman" w:eastAsia="宋体" w:hAnsi="Times New Roman" w:cs="Times New Roman"/>
                <w:color w:val="000000"/>
                <w:kern w:val="0"/>
                <w:sz w:val="24"/>
                <w:szCs w:val="24"/>
              </w:rPr>
              <w:t>——</w:t>
            </w:r>
            <w:r w:rsidRPr="00FB4DB3">
              <w:rPr>
                <w:rFonts w:ascii="Times New Roman" w:eastAsia="宋体" w:hAnsi="宋体" w:cs="Times New Roman"/>
                <w:color w:val="000000"/>
                <w:kern w:val="0"/>
                <w:sz w:val="24"/>
                <w:szCs w:val="24"/>
              </w:rPr>
              <w:t>电子信息类专业教材三部曲</w:t>
            </w:r>
            <w:proofErr w:type="gramStart"/>
            <w:r w:rsidRPr="00FB4DB3">
              <w:rPr>
                <w:rFonts w:ascii="Times New Roman" w:eastAsia="宋体" w:hAnsi="宋体" w:cs="Times New Roman"/>
                <w:color w:val="000000"/>
                <w:kern w:val="0"/>
                <w:sz w:val="24"/>
                <w:szCs w:val="24"/>
              </w:rPr>
              <w:t>与慕课建设</w:t>
            </w:r>
            <w:proofErr w:type="gramEnd"/>
          </w:p>
        </w:tc>
        <w:tc>
          <w:tcPr>
            <w:tcW w:w="1159" w:type="pct"/>
            <w:shd w:val="clear" w:color="auto" w:fill="DAEEF3" w:themeFill="accent5" w:themeFillTint="33"/>
            <w:vAlign w:val="center"/>
          </w:tcPr>
          <w:p w14:paraId="5358CEC4" w14:textId="77777777" w:rsidR="00F71FAF" w:rsidRPr="00FB4DB3" w:rsidRDefault="00F71FAF" w:rsidP="00FE1CA1">
            <w:pPr>
              <w:jc w:val="center"/>
              <w:rPr>
                <w:rFonts w:ascii="Times New Roman" w:eastAsia="宋体" w:hAnsi="Times New Roman" w:cs="Times New Roman"/>
                <w:sz w:val="24"/>
                <w:szCs w:val="28"/>
              </w:rPr>
            </w:pPr>
            <w:r w:rsidRPr="00FB4DB3">
              <w:rPr>
                <w:rFonts w:ascii="Times New Roman" w:eastAsia="宋体" w:hAnsi="Times New Roman" w:cs="Times New Roman"/>
                <w:sz w:val="24"/>
                <w:szCs w:val="28"/>
              </w:rPr>
              <w:t>张有光</w:t>
            </w:r>
          </w:p>
        </w:tc>
      </w:tr>
      <w:tr w:rsidR="00A856D1" w:rsidRPr="00FB4DB3" w14:paraId="51227CE6" w14:textId="77777777" w:rsidTr="00397EDA">
        <w:trPr>
          <w:jc w:val="center"/>
        </w:trPr>
        <w:tc>
          <w:tcPr>
            <w:tcW w:w="861" w:type="pct"/>
            <w:vMerge w:val="restart"/>
            <w:vAlign w:val="center"/>
          </w:tcPr>
          <w:p w14:paraId="72545786" w14:textId="77777777" w:rsidR="00A856D1" w:rsidRPr="00FB4DB3" w:rsidRDefault="00A856D1" w:rsidP="000F20A7">
            <w:pPr>
              <w:jc w:val="center"/>
              <w:rPr>
                <w:rFonts w:ascii="Times New Roman" w:eastAsia="宋体" w:hAnsi="Times New Roman" w:cs="Times New Roman"/>
                <w:sz w:val="24"/>
                <w:szCs w:val="28"/>
              </w:rPr>
            </w:pPr>
            <w:r w:rsidRPr="00FB4DB3">
              <w:rPr>
                <w:rFonts w:ascii="Times New Roman" w:eastAsia="宋体" w:hAnsi="Times New Roman" w:cs="Times New Roman"/>
                <w:sz w:val="24"/>
                <w:szCs w:val="28"/>
              </w:rPr>
              <w:t>09:4</w:t>
            </w:r>
            <w:r>
              <w:rPr>
                <w:rFonts w:ascii="Times New Roman" w:eastAsia="宋体" w:hAnsi="Times New Roman" w:cs="Times New Roman" w:hint="eastAsia"/>
                <w:sz w:val="24"/>
                <w:szCs w:val="28"/>
              </w:rPr>
              <w:t>5</w:t>
            </w:r>
            <w:r w:rsidRPr="00FB4DB3">
              <w:rPr>
                <w:rFonts w:ascii="Times New Roman" w:eastAsia="宋体" w:hAnsi="Times New Roman" w:cs="Times New Roman"/>
                <w:sz w:val="24"/>
                <w:szCs w:val="28"/>
              </w:rPr>
              <w:t>--10:</w:t>
            </w:r>
            <w:r w:rsidR="000F20A7">
              <w:rPr>
                <w:rFonts w:ascii="Times New Roman" w:eastAsia="宋体" w:hAnsi="Times New Roman" w:cs="Times New Roman" w:hint="eastAsia"/>
                <w:sz w:val="24"/>
                <w:szCs w:val="28"/>
              </w:rPr>
              <w:t>1</w:t>
            </w:r>
            <w:r w:rsidRPr="00FB4DB3">
              <w:rPr>
                <w:rFonts w:ascii="Times New Roman" w:eastAsia="宋体" w:hAnsi="Times New Roman" w:cs="Times New Roman"/>
                <w:sz w:val="24"/>
                <w:szCs w:val="28"/>
              </w:rPr>
              <w:t>0</w:t>
            </w:r>
          </w:p>
        </w:tc>
        <w:tc>
          <w:tcPr>
            <w:tcW w:w="4139" w:type="pct"/>
            <w:gridSpan w:val="3"/>
            <w:tcBorders>
              <w:bottom w:val="single" w:sz="4" w:space="0" w:color="auto"/>
            </w:tcBorders>
            <w:vAlign w:val="center"/>
          </w:tcPr>
          <w:p w14:paraId="28AEB355" w14:textId="77777777" w:rsidR="00A856D1" w:rsidRPr="00FB4DB3" w:rsidRDefault="00A856D1" w:rsidP="0095766B">
            <w:pPr>
              <w:spacing w:line="360" w:lineRule="auto"/>
              <w:ind w:firstLineChars="1100" w:firstLine="2640"/>
              <w:rPr>
                <w:rFonts w:ascii="Times New Roman" w:eastAsia="宋体" w:hAnsi="Times New Roman" w:cs="Times New Roman"/>
                <w:sz w:val="24"/>
                <w:szCs w:val="28"/>
              </w:rPr>
            </w:pPr>
            <w:r w:rsidRPr="00FB4DB3">
              <w:rPr>
                <w:rFonts w:ascii="Times New Roman" w:eastAsia="宋体" w:hAnsi="Times New Roman" w:cs="Times New Roman"/>
                <w:sz w:val="24"/>
                <w:szCs w:val="28"/>
              </w:rPr>
              <w:t>大会合影</w:t>
            </w:r>
          </w:p>
        </w:tc>
      </w:tr>
      <w:tr w:rsidR="00A856D1" w:rsidRPr="00FB4DB3" w14:paraId="7128D761" w14:textId="77777777" w:rsidTr="00397EDA">
        <w:trPr>
          <w:jc w:val="center"/>
        </w:trPr>
        <w:tc>
          <w:tcPr>
            <w:tcW w:w="861" w:type="pct"/>
            <w:vMerge/>
            <w:tcBorders>
              <w:bottom w:val="single" w:sz="4" w:space="0" w:color="auto"/>
            </w:tcBorders>
            <w:vAlign w:val="center"/>
          </w:tcPr>
          <w:p w14:paraId="331E6629" w14:textId="77777777" w:rsidR="00A856D1" w:rsidRPr="00FB4DB3" w:rsidRDefault="00A856D1" w:rsidP="00B605D3">
            <w:pPr>
              <w:jc w:val="center"/>
              <w:rPr>
                <w:rFonts w:ascii="Times New Roman" w:eastAsia="宋体" w:hAnsi="Times New Roman" w:cs="Times New Roman"/>
                <w:sz w:val="24"/>
                <w:szCs w:val="28"/>
              </w:rPr>
            </w:pPr>
          </w:p>
        </w:tc>
        <w:tc>
          <w:tcPr>
            <w:tcW w:w="4139" w:type="pct"/>
            <w:gridSpan w:val="3"/>
            <w:tcBorders>
              <w:bottom w:val="single" w:sz="4" w:space="0" w:color="auto"/>
            </w:tcBorders>
            <w:vAlign w:val="center"/>
          </w:tcPr>
          <w:p w14:paraId="30420E3C" w14:textId="77777777" w:rsidR="00A856D1" w:rsidRPr="00FB4DB3" w:rsidRDefault="00A856D1" w:rsidP="0095766B">
            <w:pPr>
              <w:spacing w:line="360" w:lineRule="auto"/>
              <w:ind w:firstLineChars="1150" w:firstLine="2760"/>
              <w:rPr>
                <w:rFonts w:ascii="Times New Roman" w:eastAsia="宋体" w:hAnsi="Times New Roman" w:cs="Times New Roman"/>
                <w:sz w:val="24"/>
                <w:szCs w:val="28"/>
              </w:rPr>
            </w:pPr>
            <w:r w:rsidRPr="00FB4DB3">
              <w:rPr>
                <w:rFonts w:ascii="Times New Roman" w:eastAsia="宋体" w:hAnsi="Times New Roman" w:cs="Times New Roman"/>
                <w:sz w:val="24"/>
                <w:szCs w:val="28"/>
              </w:rPr>
              <w:t>茶</w:t>
            </w:r>
            <w:r w:rsidRPr="00FB4DB3">
              <w:rPr>
                <w:rFonts w:ascii="Times New Roman" w:eastAsia="宋体" w:hAnsi="Times New Roman" w:cs="Times New Roman"/>
                <w:sz w:val="24"/>
                <w:szCs w:val="28"/>
              </w:rPr>
              <w:t xml:space="preserve"> </w:t>
            </w:r>
            <w:r w:rsidRPr="00FB4DB3">
              <w:rPr>
                <w:rFonts w:ascii="Times New Roman" w:eastAsia="宋体" w:hAnsi="Times New Roman" w:cs="Times New Roman"/>
                <w:sz w:val="24"/>
                <w:szCs w:val="28"/>
              </w:rPr>
              <w:t>歇</w:t>
            </w:r>
          </w:p>
        </w:tc>
      </w:tr>
      <w:tr w:rsidR="000D2DEA" w:rsidRPr="00FB4DB3" w14:paraId="72549F66" w14:textId="77777777" w:rsidTr="0095766B">
        <w:trPr>
          <w:jc w:val="center"/>
        </w:trPr>
        <w:tc>
          <w:tcPr>
            <w:tcW w:w="5000" w:type="pct"/>
            <w:gridSpan w:val="4"/>
            <w:tcBorders>
              <w:bottom w:val="single" w:sz="4" w:space="0" w:color="auto"/>
            </w:tcBorders>
            <w:shd w:val="clear" w:color="auto" w:fill="92CDDC" w:themeFill="accent5" w:themeFillTint="99"/>
            <w:vAlign w:val="center"/>
          </w:tcPr>
          <w:p w14:paraId="46DB9E4C" w14:textId="1066DF61" w:rsidR="000D2DEA" w:rsidRPr="00FB4DB3" w:rsidRDefault="000D2DEA" w:rsidP="002231B4">
            <w:pPr>
              <w:spacing w:line="360" w:lineRule="auto"/>
              <w:jc w:val="center"/>
              <w:rPr>
                <w:rFonts w:ascii="Times New Roman" w:eastAsia="黑体" w:hAnsi="Times New Roman" w:cs="Times New Roman"/>
                <w:sz w:val="24"/>
                <w:szCs w:val="28"/>
              </w:rPr>
            </w:pPr>
            <w:r w:rsidRPr="00FB4DB3">
              <w:rPr>
                <w:rFonts w:ascii="Times New Roman" w:eastAsia="黑体" w:hAnsi="黑体" w:cs="Times New Roman"/>
                <w:sz w:val="24"/>
                <w:szCs w:val="28"/>
              </w:rPr>
              <w:t>主持嘉宾</w:t>
            </w:r>
            <w:r w:rsidR="002231B4">
              <w:rPr>
                <w:rFonts w:ascii="Times New Roman" w:eastAsia="黑体" w:hAnsi="Times New Roman" w:cs="Times New Roman" w:hint="eastAsia"/>
                <w:sz w:val="24"/>
                <w:szCs w:val="28"/>
              </w:rPr>
              <w:t>：</w:t>
            </w:r>
          </w:p>
        </w:tc>
      </w:tr>
      <w:tr w:rsidR="00F71FAF" w:rsidRPr="00FB4DB3" w14:paraId="0F2396A9" w14:textId="77777777" w:rsidTr="00397EDA">
        <w:trPr>
          <w:trHeight w:val="336"/>
          <w:jc w:val="center"/>
        </w:trPr>
        <w:tc>
          <w:tcPr>
            <w:tcW w:w="861" w:type="pct"/>
            <w:shd w:val="clear" w:color="auto" w:fill="DAEEF3" w:themeFill="accent5" w:themeFillTint="33"/>
            <w:vAlign w:val="center"/>
          </w:tcPr>
          <w:p w14:paraId="33740B6F" w14:textId="71A260AE" w:rsidR="00F71FAF" w:rsidRPr="00FB4DB3" w:rsidRDefault="00F71FAF" w:rsidP="000F20A7">
            <w:pPr>
              <w:jc w:val="center"/>
              <w:rPr>
                <w:rFonts w:ascii="Times New Roman" w:eastAsia="宋体" w:hAnsi="Times New Roman" w:cs="Times New Roman"/>
                <w:sz w:val="24"/>
                <w:szCs w:val="28"/>
              </w:rPr>
            </w:pPr>
            <w:r w:rsidRPr="00FB4DB3">
              <w:rPr>
                <w:rFonts w:ascii="Times New Roman" w:eastAsia="宋体" w:hAnsi="Times New Roman" w:cs="Times New Roman"/>
                <w:sz w:val="24"/>
                <w:szCs w:val="28"/>
              </w:rPr>
              <w:t>10:</w:t>
            </w:r>
            <w:r w:rsidR="000F20A7">
              <w:rPr>
                <w:rFonts w:ascii="Times New Roman" w:eastAsia="宋体" w:hAnsi="Times New Roman" w:cs="Times New Roman" w:hint="eastAsia"/>
                <w:sz w:val="24"/>
                <w:szCs w:val="28"/>
              </w:rPr>
              <w:t>1</w:t>
            </w:r>
            <w:r w:rsidR="00A856D1">
              <w:rPr>
                <w:rFonts w:ascii="Times New Roman" w:eastAsia="宋体" w:hAnsi="Times New Roman" w:cs="Times New Roman"/>
                <w:sz w:val="24"/>
                <w:szCs w:val="28"/>
              </w:rPr>
              <w:t>0-1</w:t>
            </w:r>
            <w:r w:rsidR="00AD73F6">
              <w:rPr>
                <w:rFonts w:ascii="Times New Roman" w:eastAsia="宋体" w:hAnsi="Times New Roman" w:cs="Times New Roman" w:hint="eastAsia"/>
                <w:sz w:val="24"/>
                <w:szCs w:val="28"/>
              </w:rPr>
              <w:t>1</w:t>
            </w:r>
            <w:r w:rsidRPr="00FB4DB3">
              <w:rPr>
                <w:rFonts w:ascii="Times New Roman" w:eastAsia="宋体" w:hAnsi="Times New Roman" w:cs="Times New Roman"/>
                <w:sz w:val="24"/>
                <w:szCs w:val="28"/>
              </w:rPr>
              <w:t>:</w:t>
            </w:r>
            <w:r w:rsidR="00AD73F6">
              <w:rPr>
                <w:rFonts w:ascii="Times New Roman" w:eastAsia="宋体" w:hAnsi="Times New Roman" w:cs="Times New Roman" w:hint="eastAsia"/>
                <w:sz w:val="24"/>
                <w:szCs w:val="28"/>
              </w:rPr>
              <w:t>0</w:t>
            </w:r>
            <w:r w:rsidRPr="00FB4DB3">
              <w:rPr>
                <w:rFonts w:ascii="Times New Roman" w:eastAsia="宋体" w:hAnsi="Times New Roman" w:cs="Times New Roman"/>
                <w:sz w:val="24"/>
                <w:szCs w:val="28"/>
              </w:rPr>
              <w:t>0</w:t>
            </w:r>
          </w:p>
        </w:tc>
        <w:tc>
          <w:tcPr>
            <w:tcW w:w="2980" w:type="pct"/>
            <w:gridSpan w:val="2"/>
            <w:shd w:val="clear" w:color="auto" w:fill="DAEEF3" w:themeFill="accent5" w:themeFillTint="33"/>
            <w:vAlign w:val="center"/>
          </w:tcPr>
          <w:p w14:paraId="05E77313" w14:textId="77777777" w:rsidR="00F71FAF" w:rsidRPr="00F71FAF" w:rsidRDefault="00F71FAF" w:rsidP="0095766B">
            <w:pPr>
              <w:jc w:val="center"/>
              <w:rPr>
                <w:rFonts w:ascii="Times New Roman" w:eastAsia="宋体" w:hAnsi="Times New Roman" w:cs="Times New Roman"/>
                <w:sz w:val="24"/>
                <w:szCs w:val="24"/>
              </w:rPr>
            </w:pPr>
            <w:r w:rsidRPr="00F71FAF">
              <w:rPr>
                <w:rFonts w:ascii="宋体" w:hint="eastAsia"/>
                <w:b/>
                <w:sz w:val="24"/>
                <w:szCs w:val="24"/>
              </w:rPr>
              <w:t>数字逻辑电路课程与实验教学改革</w:t>
            </w:r>
          </w:p>
        </w:tc>
        <w:tc>
          <w:tcPr>
            <w:tcW w:w="1159" w:type="pct"/>
            <w:shd w:val="clear" w:color="auto" w:fill="DAEEF3" w:themeFill="accent5" w:themeFillTint="33"/>
            <w:vAlign w:val="center"/>
          </w:tcPr>
          <w:p w14:paraId="1B3659E6" w14:textId="77777777" w:rsidR="00F71FAF" w:rsidRPr="00FB4DB3" w:rsidRDefault="00F71FAF" w:rsidP="00F71FAF">
            <w:pPr>
              <w:jc w:val="center"/>
              <w:rPr>
                <w:rFonts w:ascii="Times New Roman" w:eastAsia="宋体" w:hAnsi="Times New Roman" w:cs="Times New Roman"/>
                <w:sz w:val="24"/>
                <w:szCs w:val="28"/>
              </w:rPr>
            </w:pPr>
            <w:r>
              <w:rPr>
                <w:rFonts w:ascii="Times New Roman" w:eastAsia="宋体" w:hAnsi="Times New Roman" w:cs="Times New Roman" w:hint="eastAsia"/>
                <w:sz w:val="24"/>
                <w:szCs w:val="28"/>
              </w:rPr>
              <w:t>王建新</w:t>
            </w:r>
          </w:p>
        </w:tc>
      </w:tr>
      <w:tr w:rsidR="00F71FAF" w:rsidRPr="00FB4DB3" w14:paraId="5B911EAA" w14:textId="77777777" w:rsidTr="00397EDA">
        <w:trPr>
          <w:trHeight w:val="454"/>
          <w:jc w:val="center"/>
        </w:trPr>
        <w:tc>
          <w:tcPr>
            <w:tcW w:w="861" w:type="pct"/>
            <w:tcBorders>
              <w:bottom w:val="single" w:sz="4" w:space="0" w:color="auto"/>
            </w:tcBorders>
            <w:vAlign w:val="center"/>
          </w:tcPr>
          <w:p w14:paraId="63579D85" w14:textId="52D222E7" w:rsidR="00F71FAF" w:rsidRPr="00FB4DB3" w:rsidRDefault="00A856D1" w:rsidP="000F20A7">
            <w:pPr>
              <w:jc w:val="center"/>
              <w:rPr>
                <w:rFonts w:ascii="Times New Roman" w:eastAsia="宋体" w:hAnsi="Times New Roman" w:cs="Times New Roman"/>
                <w:sz w:val="24"/>
                <w:szCs w:val="28"/>
              </w:rPr>
            </w:pPr>
            <w:r>
              <w:rPr>
                <w:rFonts w:ascii="Times New Roman" w:eastAsia="宋体" w:hAnsi="Times New Roman" w:cs="Times New Roman"/>
                <w:sz w:val="24"/>
                <w:szCs w:val="28"/>
              </w:rPr>
              <w:t>1</w:t>
            </w:r>
            <w:r w:rsidR="00AD73F6">
              <w:rPr>
                <w:rFonts w:ascii="Times New Roman" w:eastAsia="宋体" w:hAnsi="Times New Roman" w:cs="Times New Roman" w:hint="eastAsia"/>
                <w:sz w:val="24"/>
                <w:szCs w:val="28"/>
              </w:rPr>
              <w:t>1</w:t>
            </w:r>
            <w:r w:rsidR="00F71FAF" w:rsidRPr="00FB4DB3">
              <w:rPr>
                <w:rFonts w:ascii="Times New Roman" w:eastAsia="宋体" w:hAnsi="Times New Roman" w:cs="Times New Roman"/>
                <w:sz w:val="24"/>
                <w:szCs w:val="28"/>
              </w:rPr>
              <w:t>:</w:t>
            </w:r>
            <w:r w:rsidR="00AD73F6">
              <w:rPr>
                <w:rFonts w:ascii="Times New Roman" w:eastAsia="宋体" w:hAnsi="Times New Roman" w:cs="Times New Roman" w:hint="eastAsia"/>
                <w:sz w:val="24"/>
                <w:szCs w:val="28"/>
              </w:rPr>
              <w:t>0</w:t>
            </w:r>
            <w:r w:rsidR="00F71FAF" w:rsidRPr="00FB4DB3">
              <w:rPr>
                <w:rFonts w:ascii="Times New Roman" w:eastAsia="宋体" w:hAnsi="Times New Roman" w:cs="Times New Roman"/>
                <w:sz w:val="24"/>
                <w:szCs w:val="28"/>
              </w:rPr>
              <w:t>0-11:</w:t>
            </w:r>
            <w:r w:rsidR="00AD73F6">
              <w:rPr>
                <w:rFonts w:ascii="Times New Roman" w:eastAsia="宋体" w:hAnsi="Times New Roman" w:cs="Times New Roman" w:hint="eastAsia"/>
                <w:sz w:val="24"/>
                <w:szCs w:val="28"/>
              </w:rPr>
              <w:t>4</w:t>
            </w:r>
            <w:r w:rsidR="00F71FAF" w:rsidRPr="00FB4DB3">
              <w:rPr>
                <w:rFonts w:ascii="Times New Roman" w:eastAsia="宋体" w:hAnsi="Times New Roman" w:cs="Times New Roman"/>
                <w:sz w:val="24"/>
                <w:szCs w:val="28"/>
              </w:rPr>
              <w:t>0</w:t>
            </w:r>
          </w:p>
        </w:tc>
        <w:tc>
          <w:tcPr>
            <w:tcW w:w="2980" w:type="pct"/>
            <w:gridSpan w:val="2"/>
            <w:tcBorders>
              <w:bottom w:val="single" w:sz="4" w:space="0" w:color="auto"/>
            </w:tcBorders>
            <w:vAlign w:val="center"/>
          </w:tcPr>
          <w:p w14:paraId="7631B2ED" w14:textId="24D979D6" w:rsidR="002A3731" w:rsidRDefault="002A3731" w:rsidP="002A3731">
            <w:pPr>
              <w:spacing w:line="360" w:lineRule="auto"/>
              <w:jc w:val="center"/>
              <w:rPr>
                <w:b/>
                <w:bCs/>
                <w:sz w:val="24"/>
                <w:szCs w:val="24"/>
              </w:rPr>
            </w:pPr>
            <w:r w:rsidRPr="00A856D1">
              <w:rPr>
                <w:rFonts w:hint="eastAsia"/>
                <w:b/>
                <w:bCs/>
                <w:sz w:val="24"/>
                <w:szCs w:val="24"/>
              </w:rPr>
              <w:t>电子信息工程导论课</w:t>
            </w:r>
            <w:r>
              <w:rPr>
                <w:rFonts w:hint="eastAsia"/>
                <w:b/>
                <w:bCs/>
                <w:sz w:val="24"/>
                <w:szCs w:val="24"/>
              </w:rPr>
              <w:t>——</w:t>
            </w:r>
          </w:p>
          <w:p w14:paraId="3342E623" w14:textId="6BAA2335" w:rsidR="00F71FAF" w:rsidRPr="00FE1CA1" w:rsidRDefault="002A3731" w:rsidP="002A3731">
            <w:pPr>
              <w:jc w:val="center"/>
              <w:rPr>
                <w:rFonts w:ascii="Times New Roman" w:eastAsia="宋体" w:hAnsi="Times New Roman" w:cs="Times New Roman"/>
                <w:b/>
                <w:sz w:val="24"/>
                <w:szCs w:val="28"/>
              </w:rPr>
            </w:pPr>
            <w:r w:rsidRPr="00A856D1">
              <w:rPr>
                <w:rFonts w:hint="eastAsia"/>
                <w:b/>
                <w:bCs/>
                <w:sz w:val="24"/>
                <w:szCs w:val="24"/>
              </w:rPr>
              <w:t>教学设计和教学方法探讨</w:t>
            </w:r>
          </w:p>
        </w:tc>
        <w:tc>
          <w:tcPr>
            <w:tcW w:w="1159" w:type="pct"/>
            <w:tcBorders>
              <w:bottom w:val="single" w:sz="4" w:space="0" w:color="auto"/>
            </w:tcBorders>
            <w:vAlign w:val="center"/>
          </w:tcPr>
          <w:p w14:paraId="288398FE" w14:textId="54372417" w:rsidR="00F71FAF" w:rsidRPr="00FB4DB3" w:rsidRDefault="002A3731" w:rsidP="0095766B">
            <w:pPr>
              <w:jc w:val="center"/>
              <w:rPr>
                <w:rFonts w:ascii="Times New Roman" w:eastAsia="宋体" w:hAnsi="Times New Roman" w:cs="Times New Roman"/>
                <w:sz w:val="24"/>
                <w:szCs w:val="28"/>
              </w:rPr>
            </w:pPr>
            <w:r>
              <w:rPr>
                <w:rFonts w:ascii="Times New Roman" w:eastAsia="宋体" w:hAnsi="Times New Roman" w:cs="Times New Roman" w:hint="eastAsia"/>
                <w:sz w:val="24"/>
                <w:szCs w:val="28"/>
              </w:rPr>
              <w:t>张</w:t>
            </w:r>
            <w:r>
              <w:rPr>
                <w:rFonts w:ascii="Times New Roman" w:eastAsia="宋体" w:hAnsi="Times New Roman" w:cs="Times New Roman" w:hint="eastAsia"/>
                <w:sz w:val="24"/>
                <w:szCs w:val="28"/>
              </w:rPr>
              <w:t xml:space="preserve">  </w:t>
            </w:r>
            <w:r>
              <w:rPr>
                <w:rFonts w:ascii="Times New Roman" w:eastAsia="宋体" w:hAnsi="Times New Roman" w:cs="Times New Roman" w:hint="eastAsia"/>
                <w:sz w:val="24"/>
                <w:szCs w:val="28"/>
              </w:rPr>
              <w:t>新</w:t>
            </w:r>
          </w:p>
        </w:tc>
      </w:tr>
      <w:tr w:rsidR="000D2DEA" w:rsidRPr="00FB4DB3" w14:paraId="64DA24D6" w14:textId="77777777" w:rsidTr="00397EDA">
        <w:trPr>
          <w:jc w:val="center"/>
        </w:trPr>
        <w:tc>
          <w:tcPr>
            <w:tcW w:w="861" w:type="pct"/>
            <w:tcBorders>
              <w:bottom w:val="single" w:sz="4" w:space="0" w:color="auto"/>
            </w:tcBorders>
            <w:vAlign w:val="center"/>
          </w:tcPr>
          <w:p w14:paraId="69524A27" w14:textId="77777777" w:rsidR="000D2DEA" w:rsidRPr="00FB4DB3" w:rsidRDefault="000D2DEA" w:rsidP="0095766B">
            <w:pPr>
              <w:jc w:val="center"/>
              <w:rPr>
                <w:rFonts w:ascii="Times New Roman" w:eastAsia="宋体" w:hAnsi="Times New Roman" w:cs="Times New Roman"/>
                <w:sz w:val="24"/>
                <w:szCs w:val="28"/>
              </w:rPr>
            </w:pPr>
            <w:r w:rsidRPr="00FB4DB3">
              <w:rPr>
                <w:rFonts w:ascii="Times New Roman" w:eastAsia="宋体" w:hAnsi="Times New Roman" w:cs="Times New Roman"/>
                <w:sz w:val="24"/>
                <w:szCs w:val="28"/>
              </w:rPr>
              <w:t>12:00-14:00</w:t>
            </w:r>
          </w:p>
        </w:tc>
        <w:tc>
          <w:tcPr>
            <w:tcW w:w="4139" w:type="pct"/>
            <w:gridSpan w:val="3"/>
            <w:tcBorders>
              <w:bottom w:val="single" w:sz="4" w:space="0" w:color="auto"/>
            </w:tcBorders>
            <w:vAlign w:val="center"/>
          </w:tcPr>
          <w:p w14:paraId="14F3B7AD" w14:textId="020E7CB1" w:rsidR="000D2DEA" w:rsidRPr="00FB4DB3" w:rsidRDefault="000D2DEA" w:rsidP="0095766B">
            <w:pPr>
              <w:spacing w:line="360" w:lineRule="auto"/>
              <w:ind w:firstLineChars="900" w:firstLine="2160"/>
              <w:rPr>
                <w:rFonts w:ascii="Times New Roman" w:eastAsia="宋体" w:hAnsi="Times New Roman" w:cs="Times New Roman"/>
                <w:sz w:val="24"/>
                <w:szCs w:val="28"/>
              </w:rPr>
            </w:pPr>
            <w:r w:rsidRPr="00FB4DB3">
              <w:rPr>
                <w:rFonts w:ascii="Times New Roman" w:eastAsia="宋体" w:hAnsi="Times New Roman" w:cs="Times New Roman"/>
                <w:sz w:val="24"/>
                <w:szCs w:val="28"/>
              </w:rPr>
              <w:t>午餐</w:t>
            </w:r>
          </w:p>
        </w:tc>
      </w:tr>
      <w:tr w:rsidR="000D2DEA" w:rsidRPr="00FB4DB3" w14:paraId="421BD028" w14:textId="77777777" w:rsidTr="0095766B">
        <w:trPr>
          <w:jc w:val="center"/>
        </w:trPr>
        <w:tc>
          <w:tcPr>
            <w:tcW w:w="5000" w:type="pct"/>
            <w:gridSpan w:val="4"/>
            <w:tcBorders>
              <w:bottom w:val="single" w:sz="4" w:space="0" w:color="auto"/>
            </w:tcBorders>
            <w:shd w:val="clear" w:color="auto" w:fill="92CDDC" w:themeFill="accent5" w:themeFillTint="99"/>
            <w:vAlign w:val="center"/>
          </w:tcPr>
          <w:p w14:paraId="1FC42067" w14:textId="3BE984A0" w:rsidR="000D2DEA" w:rsidRPr="00FB4DB3" w:rsidRDefault="000D2DEA" w:rsidP="00FE1CA1">
            <w:pPr>
              <w:spacing w:line="360" w:lineRule="auto"/>
              <w:jc w:val="center"/>
              <w:rPr>
                <w:rFonts w:ascii="Times New Roman" w:eastAsia="黑体" w:hAnsi="Times New Roman" w:cs="Times New Roman"/>
                <w:sz w:val="24"/>
                <w:szCs w:val="28"/>
              </w:rPr>
            </w:pPr>
            <w:r w:rsidRPr="00FB4DB3">
              <w:rPr>
                <w:rFonts w:ascii="Times New Roman" w:eastAsia="黑体" w:hAnsi="黑体" w:cs="Times New Roman"/>
                <w:sz w:val="24"/>
                <w:szCs w:val="28"/>
              </w:rPr>
              <w:t>主持嘉宾</w:t>
            </w:r>
            <w:r w:rsidR="00F71FAF">
              <w:rPr>
                <w:rFonts w:ascii="Times New Roman" w:eastAsia="黑体" w:hAnsi="Times New Roman" w:cs="Times New Roman" w:hint="eastAsia"/>
                <w:sz w:val="24"/>
                <w:szCs w:val="28"/>
              </w:rPr>
              <w:t>：</w:t>
            </w:r>
          </w:p>
        </w:tc>
      </w:tr>
      <w:tr w:rsidR="00F71FAF" w:rsidRPr="00FB4DB3" w14:paraId="1F89D173" w14:textId="77777777" w:rsidTr="00397EDA">
        <w:trPr>
          <w:trHeight w:val="454"/>
          <w:jc w:val="center"/>
        </w:trPr>
        <w:tc>
          <w:tcPr>
            <w:tcW w:w="903" w:type="pct"/>
            <w:gridSpan w:val="2"/>
            <w:shd w:val="clear" w:color="auto" w:fill="DAEEF3" w:themeFill="accent5" w:themeFillTint="33"/>
            <w:vAlign w:val="center"/>
          </w:tcPr>
          <w:p w14:paraId="400D65F9" w14:textId="77777777" w:rsidR="00F71FAF" w:rsidRPr="00FB4DB3" w:rsidRDefault="00F71FAF" w:rsidP="0095766B">
            <w:pPr>
              <w:jc w:val="center"/>
              <w:rPr>
                <w:rFonts w:ascii="Times New Roman" w:eastAsia="宋体" w:hAnsi="Times New Roman" w:cs="Times New Roman"/>
                <w:sz w:val="24"/>
                <w:szCs w:val="28"/>
              </w:rPr>
            </w:pPr>
            <w:r w:rsidRPr="00FB4DB3">
              <w:rPr>
                <w:rFonts w:ascii="Times New Roman" w:eastAsia="宋体" w:hAnsi="Times New Roman" w:cs="Times New Roman"/>
                <w:sz w:val="24"/>
                <w:szCs w:val="28"/>
              </w:rPr>
              <w:t>14:</w:t>
            </w:r>
            <w:r w:rsidR="00A856D1">
              <w:rPr>
                <w:rFonts w:ascii="Times New Roman" w:eastAsia="宋体" w:hAnsi="Times New Roman" w:cs="Times New Roman"/>
                <w:sz w:val="24"/>
                <w:szCs w:val="28"/>
              </w:rPr>
              <w:t>00-1</w:t>
            </w:r>
            <w:r w:rsidR="00A856D1">
              <w:rPr>
                <w:rFonts w:ascii="Times New Roman" w:eastAsia="宋体" w:hAnsi="Times New Roman" w:cs="Times New Roman" w:hint="eastAsia"/>
                <w:sz w:val="24"/>
                <w:szCs w:val="28"/>
              </w:rPr>
              <w:t>4</w:t>
            </w:r>
            <w:r w:rsidRPr="00FB4DB3">
              <w:rPr>
                <w:rFonts w:ascii="Times New Roman" w:eastAsia="宋体" w:hAnsi="Times New Roman" w:cs="Times New Roman"/>
                <w:sz w:val="24"/>
                <w:szCs w:val="28"/>
              </w:rPr>
              <w:t>:</w:t>
            </w:r>
            <w:r w:rsidR="00A856D1">
              <w:rPr>
                <w:rFonts w:ascii="Times New Roman" w:eastAsia="宋体" w:hAnsi="Times New Roman" w:cs="Times New Roman" w:hint="eastAsia"/>
                <w:sz w:val="24"/>
                <w:szCs w:val="28"/>
              </w:rPr>
              <w:t>3</w:t>
            </w:r>
            <w:r w:rsidRPr="00FB4DB3">
              <w:rPr>
                <w:rFonts w:ascii="Times New Roman" w:eastAsia="宋体" w:hAnsi="Times New Roman" w:cs="Times New Roman"/>
                <w:sz w:val="24"/>
                <w:szCs w:val="28"/>
              </w:rPr>
              <w:t>0</w:t>
            </w:r>
          </w:p>
        </w:tc>
        <w:tc>
          <w:tcPr>
            <w:tcW w:w="2938" w:type="pct"/>
            <w:shd w:val="clear" w:color="auto" w:fill="DAEEF3" w:themeFill="accent5" w:themeFillTint="33"/>
            <w:vAlign w:val="center"/>
          </w:tcPr>
          <w:p w14:paraId="777D65F6" w14:textId="10652ADE" w:rsidR="00F71FAF" w:rsidRPr="00A856D1" w:rsidRDefault="00A10EB2" w:rsidP="00A856D1">
            <w:pPr>
              <w:spacing w:line="360" w:lineRule="auto"/>
              <w:jc w:val="center"/>
              <w:rPr>
                <w:b/>
                <w:sz w:val="24"/>
                <w:szCs w:val="24"/>
              </w:rPr>
            </w:pPr>
            <w:r w:rsidRPr="00A10EB2">
              <w:rPr>
                <w:rFonts w:ascii="Times New Roman" w:eastAsia="宋体" w:hAnsi="Times New Roman" w:cs="Times New Roman" w:hint="eastAsia"/>
                <w:b/>
                <w:color w:val="FF0000"/>
                <w:sz w:val="24"/>
                <w:szCs w:val="28"/>
              </w:rPr>
              <w:t>新生专业导论课程教学实践与思考</w:t>
            </w:r>
          </w:p>
        </w:tc>
        <w:tc>
          <w:tcPr>
            <w:tcW w:w="1159" w:type="pct"/>
            <w:shd w:val="clear" w:color="auto" w:fill="DAEEF3" w:themeFill="accent5" w:themeFillTint="33"/>
            <w:vAlign w:val="center"/>
          </w:tcPr>
          <w:p w14:paraId="20BD76F8" w14:textId="59BA1EA9" w:rsidR="00F71FAF" w:rsidRPr="00FB4DB3" w:rsidRDefault="002A3731" w:rsidP="0095766B">
            <w:pPr>
              <w:jc w:val="center"/>
              <w:rPr>
                <w:rFonts w:ascii="Times New Roman" w:eastAsia="宋体" w:hAnsi="Times New Roman" w:cs="Times New Roman"/>
                <w:sz w:val="24"/>
                <w:szCs w:val="28"/>
              </w:rPr>
            </w:pPr>
            <w:r>
              <w:rPr>
                <w:rFonts w:ascii="Times New Roman" w:eastAsia="宋体" w:hAnsi="Times New Roman" w:cs="Times New Roman" w:hint="eastAsia"/>
                <w:sz w:val="24"/>
                <w:szCs w:val="28"/>
              </w:rPr>
              <w:t>应娜</w:t>
            </w:r>
          </w:p>
        </w:tc>
      </w:tr>
      <w:tr w:rsidR="00A856D1" w:rsidRPr="00FB4DB3" w14:paraId="597E23D9" w14:textId="77777777" w:rsidTr="00397EDA">
        <w:trPr>
          <w:trHeight w:val="454"/>
          <w:jc w:val="center"/>
        </w:trPr>
        <w:tc>
          <w:tcPr>
            <w:tcW w:w="903" w:type="pct"/>
            <w:gridSpan w:val="2"/>
            <w:shd w:val="clear" w:color="auto" w:fill="DAEEF3" w:themeFill="accent5" w:themeFillTint="33"/>
            <w:vAlign w:val="center"/>
          </w:tcPr>
          <w:p w14:paraId="0534FBF4" w14:textId="77777777" w:rsidR="00A856D1" w:rsidRPr="00FB4DB3" w:rsidRDefault="00A856D1" w:rsidP="0095766B">
            <w:pPr>
              <w:jc w:val="center"/>
              <w:rPr>
                <w:rFonts w:ascii="Times New Roman" w:eastAsia="宋体" w:hAnsi="Times New Roman" w:cs="Times New Roman"/>
                <w:sz w:val="24"/>
                <w:szCs w:val="28"/>
              </w:rPr>
            </w:pPr>
            <w:r w:rsidRPr="00FB4DB3">
              <w:rPr>
                <w:rFonts w:ascii="Times New Roman" w:eastAsia="宋体" w:hAnsi="Times New Roman" w:cs="Times New Roman"/>
                <w:sz w:val="24"/>
                <w:szCs w:val="28"/>
              </w:rPr>
              <w:t>14:</w:t>
            </w:r>
            <w:r>
              <w:rPr>
                <w:rFonts w:ascii="Times New Roman" w:eastAsia="宋体" w:hAnsi="Times New Roman" w:cs="Times New Roman" w:hint="eastAsia"/>
                <w:sz w:val="24"/>
                <w:szCs w:val="28"/>
              </w:rPr>
              <w:t>3</w:t>
            </w:r>
            <w:r>
              <w:rPr>
                <w:rFonts w:ascii="Times New Roman" w:eastAsia="宋体" w:hAnsi="Times New Roman" w:cs="Times New Roman"/>
                <w:sz w:val="24"/>
                <w:szCs w:val="28"/>
              </w:rPr>
              <w:t>0-1</w:t>
            </w:r>
            <w:r>
              <w:rPr>
                <w:rFonts w:ascii="Times New Roman" w:eastAsia="宋体" w:hAnsi="Times New Roman" w:cs="Times New Roman" w:hint="eastAsia"/>
                <w:sz w:val="24"/>
                <w:szCs w:val="28"/>
              </w:rPr>
              <w:t>5</w:t>
            </w:r>
            <w:r w:rsidRPr="00FB4DB3">
              <w:rPr>
                <w:rFonts w:ascii="Times New Roman" w:eastAsia="宋体" w:hAnsi="Times New Roman" w:cs="Times New Roman"/>
                <w:sz w:val="24"/>
                <w:szCs w:val="28"/>
              </w:rPr>
              <w:t>:</w:t>
            </w:r>
            <w:r>
              <w:rPr>
                <w:rFonts w:ascii="Times New Roman" w:eastAsia="宋体" w:hAnsi="Times New Roman" w:cs="Times New Roman" w:hint="eastAsia"/>
                <w:sz w:val="24"/>
                <w:szCs w:val="28"/>
              </w:rPr>
              <w:t>0</w:t>
            </w:r>
            <w:r w:rsidRPr="00FB4DB3">
              <w:rPr>
                <w:rFonts w:ascii="Times New Roman" w:eastAsia="宋体" w:hAnsi="Times New Roman" w:cs="Times New Roman"/>
                <w:sz w:val="24"/>
                <w:szCs w:val="28"/>
              </w:rPr>
              <w:t>0</w:t>
            </w:r>
          </w:p>
        </w:tc>
        <w:tc>
          <w:tcPr>
            <w:tcW w:w="2938" w:type="pct"/>
            <w:shd w:val="clear" w:color="auto" w:fill="DAEEF3" w:themeFill="accent5" w:themeFillTint="33"/>
            <w:vAlign w:val="center"/>
          </w:tcPr>
          <w:p w14:paraId="5CB26494" w14:textId="77777777" w:rsidR="00A4192C" w:rsidRDefault="00A4192C" w:rsidP="0095766B">
            <w:pPr>
              <w:jc w:val="center"/>
              <w:rPr>
                <w:rFonts w:ascii="Times New Roman" w:eastAsia="宋体" w:hAnsi="Times New Roman" w:cs="Times New Roman"/>
                <w:b/>
                <w:sz w:val="24"/>
                <w:szCs w:val="24"/>
              </w:rPr>
            </w:pPr>
            <w:r w:rsidRPr="00A4192C">
              <w:rPr>
                <w:rFonts w:ascii="Times New Roman" w:eastAsia="宋体" w:hAnsi="Times New Roman" w:cs="Times New Roman"/>
                <w:b/>
                <w:sz w:val="24"/>
                <w:szCs w:val="24"/>
              </w:rPr>
              <w:t>新生工程基础课</w:t>
            </w:r>
            <w:r w:rsidRPr="00A4192C">
              <w:rPr>
                <w:rFonts w:ascii="Times New Roman" w:eastAsia="宋体" w:hAnsi="Times New Roman" w:cs="Times New Roman"/>
                <w:b/>
                <w:sz w:val="24"/>
                <w:szCs w:val="24"/>
              </w:rPr>
              <w:t>——</w:t>
            </w:r>
          </w:p>
          <w:p w14:paraId="42C970A9" w14:textId="77777777" w:rsidR="00A856D1" w:rsidRPr="00A4192C" w:rsidRDefault="00A4192C" w:rsidP="0095766B">
            <w:pPr>
              <w:jc w:val="center"/>
              <w:rPr>
                <w:rFonts w:ascii="Times New Roman" w:eastAsia="宋体" w:hAnsi="Times New Roman" w:cs="Times New Roman"/>
                <w:sz w:val="24"/>
                <w:szCs w:val="24"/>
              </w:rPr>
            </w:pPr>
            <w:r w:rsidRPr="00A4192C">
              <w:rPr>
                <w:rFonts w:ascii="Times New Roman" w:eastAsia="宋体" w:hAnsi="Times New Roman" w:cs="Times New Roman"/>
                <w:b/>
                <w:sz w:val="24"/>
                <w:szCs w:val="24"/>
              </w:rPr>
              <w:t>电子设计基础训练课程建设</w:t>
            </w:r>
          </w:p>
        </w:tc>
        <w:tc>
          <w:tcPr>
            <w:tcW w:w="1159" w:type="pct"/>
            <w:shd w:val="clear" w:color="auto" w:fill="DAEEF3" w:themeFill="accent5" w:themeFillTint="33"/>
            <w:vAlign w:val="center"/>
          </w:tcPr>
          <w:p w14:paraId="44F3D6A4" w14:textId="77777777" w:rsidR="00A856D1" w:rsidRPr="00FB4DB3" w:rsidRDefault="00A4192C" w:rsidP="0095766B">
            <w:pPr>
              <w:jc w:val="center"/>
              <w:rPr>
                <w:rFonts w:ascii="Times New Roman" w:eastAsia="宋体" w:hAnsi="Times New Roman" w:cs="Times New Roman"/>
                <w:sz w:val="24"/>
                <w:szCs w:val="28"/>
              </w:rPr>
            </w:pPr>
            <w:r>
              <w:rPr>
                <w:rFonts w:ascii="Times New Roman" w:eastAsia="宋体" w:hAnsi="Times New Roman" w:cs="Times New Roman" w:hint="eastAsia"/>
                <w:sz w:val="24"/>
                <w:szCs w:val="28"/>
              </w:rPr>
              <w:t>张玉玺</w:t>
            </w:r>
          </w:p>
        </w:tc>
      </w:tr>
      <w:tr w:rsidR="00155DCF" w:rsidRPr="00FB4DB3" w14:paraId="0138D5CA" w14:textId="77777777" w:rsidTr="00397EDA">
        <w:trPr>
          <w:trHeight w:val="454"/>
          <w:jc w:val="center"/>
        </w:trPr>
        <w:tc>
          <w:tcPr>
            <w:tcW w:w="903" w:type="pct"/>
            <w:gridSpan w:val="2"/>
            <w:shd w:val="clear" w:color="auto" w:fill="DAEEF3" w:themeFill="accent5" w:themeFillTint="33"/>
            <w:vAlign w:val="center"/>
          </w:tcPr>
          <w:p w14:paraId="5732269B" w14:textId="77777777" w:rsidR="00155DCF" w:rsidRPr="00FB4DB3" w:rsidRDefault="00155DCF" w:rsidP="00155DCF">
            <w:pPr>
              <w:jc w:val="center"/>
              <w:rPr>
                <w:rFonts w:ascii="Times New Roman" w:eastAsia="宋体" w:hAnsi="Times New Roman" w:cs="Times New Roman"/>
                <w:sz w:val="24"/>
                <w:szCs w:val="28"/>
              </w:rPr>
            </w:pPr>
            <w:r w:rsidRPr="00FB4DB3">
              <w:rPr>
                <w:rFonts w:ascii="Times New Roman" w:eastAsia="宋体" w:hAnsi="Times New Roman" w:cs="Times New Roman"/>
                <w:sz w:val="24"/>
                <w:szCs w:val="28"/>
              </w:rPr>
              <w:t>15:</w:t>
            </w:r>
            <w:r>
              <w:rPr>
                <w:rFonts w:ascii="Times New Roman" w:eastAsia="宋体" w:hAnsi="Times New Roman" w:cs="Times New Roman" w:hint="eastAsia"/>
                <w:sz w:val="24"/>
                <w:szCs w:val="28"/>
              </w:rPr>
              <w:t>0</w:t>
            </w:r>
            <w:r>
              <w:rPr>
                <w:rFonts w:ascii="Times New Roman" w:eastAsia="宋体" w:hAnsi="Times New Roman" w:cs="Times New Roman"/>
                <w:sz w:val="24"/>
                <w:szCs w:val="28"/>
              </w:rPr>
              <w:t>0-1</w:t>
            </w:r>
            <w:r>
              <w:rPr>
                <w:rFonts w:ascii="Times New Roman" w:eastAsia="宋体" w:hAnsi="Times New Roman" w:cs="Times New Roman" w:hint="eastAsia"/>
                <w:sz w:val="24"/>
                <w:szCs w:val="28"/>
              </w:rPr>
              <w:t>5</w:t>
            </w:r>
            <w:r w:rsidRPr="00FB4DB3">
              <w:rPr>
                <w:rFonts w:ascii="Times New Roman" w:eastAsia="宋体" w:hAnsi="Times New Roman" w:cs="Times New Roman"/>
                <w:sz w:val="24"/>
                <w:szCs w:val="28"/>
              </w:rPr>
              <w:t>:</w:t>
            </w:r>
            <w:r>
              <w:rPr>
                <w:rFonts w:ascii="Times New Roman" w:eastAsia="宋体" w:hAnsi="Times New Roman" w:cs="Times New Roman" w:hint="eastAsia"/>
                <w:sz w:val="24"/>
                <w:szCs w:val="28"/>
              </w:rPr>
              <w:t>3</w:t>
            </w:r>
            <w:r w:rsidRPr="00FB4DB3">
              <w:rPr>
                <w:rFonts w:ascii="Times New Roman" w:eastAsia="宋体" w:hAnsi="Times New Roman" w:cs="Times New Roman"/>
                <w:sz w:val="24"/>
                <w:szCs w:val="28"/>
              </w:rPr>
              <w:t>0</w:t>
            </w:r>
          </w:p>
        </w:tc>
        <w:tc>
          <w:tcPr>
            <w:tcW w:w="2938" w:type="pct"/>
            <w:shd w:val="clear" w:color="auto" w:fill="DAEEF3" w:themeFill="accent5" w:themeFillTint="33"/>
            <w:vAlign w:val="center"/>
          </w:tcPr>
          <w:p w14:paraId="39FFDBEE" w14:textId="77777777" w:rsidR="00155DCF" w:rsidRPr="00FE1CA1" w:rsidRDefault="00155DCF" w:rsidP="007255A1">
            <w:pPr>
              <w:jc w:val="center"/>
              <w:rPr>
                <w:rFonts w:ascii="Times New Roman" w:eastAsia="宋体" w:hAnsi="Times New Roman" w:cs="Times New Roman"/>
                <w:sz w:val="24"/>
                <w:szCs w:val="24"/>
              </w:rPr>
            </w:pPr>
            <w:r w:rsidRPr="00FE1CA1">
              <w:rPr>
                <w:rFonts w:ascii="Times New Roman" w:eastAsia="宋体" w:hAnsi="Times New Roman" w:cs="Times New Roman" w:hint="eastAsia"/>
                <w:b/>
                <w:sz w:val="24"/>
                <w:szCs w:val="24"/>
              </w:rPr>
              <w:t>面向新生的阶梯式实验案例设计与教学实践</w:t>
            </w:r>
          </w:p>
        </w:tc>
        <w:tc>
          <w:tcPr>
            <w:tcW w:w="1159" w:type="pct"/>
            <w:shd w:val="clear" w:color="auto" w:fill="DAEEF3" w:themeFill="accent5" w:themeFillTint="33"/>
            <w:vAlign w:val="center"/>
          </w:tcPr>
          <w:p w14:paraId="27A50836" w14:textId="77777777" w:rsidR="00155DCF" w:rsidRPr="00FB4DB3" w:rsidRDefault="00155DCF" w:rsidP="007255A1">
            <w:pPr>
              <w:jc w:val="center"/>
              <w:rPr>
                <w:rFonts w:ascii="Times New Roman" w:eastAsia="宋体" w:hAnsi="Times New Roman" w:cs="Times New Roman"/>
                <w:sz w:val="24"/>
                <w:szCs w:val="28"/>
              </w:rPr>
            </w:pPr>
            <w:proofErr w:type="gramStart"/>
            <w:r>
              <w:rPr>
                <w:rFonts w:ascii="Times New Roman" w:eastAsia="宋体" w:hAnsi="Times New Roman" w:cs="Times New Roman" w:hint="eastAsia"/>
                <w:sz w:val="24"/>
                <w:szCs w:val="28"/>
              </w:rPr>
              <w:t>韩圣千</w:t>
            </w:r>
            <w:proofErr w:type="gramEnd"/>
          </w:p>
        </w:tc>
      </w:tr>
      <w:tr w:rsidR="00155DCF" w:rsidRPr="00FB4DB3" w14:paraId="5C00947D" w14:textId="77777777" w:rsidTr="00397EDA">
        <w:trPr>
          <w:trHeight w:val="454"/>
          <w:jc w:val="center"/>
        </w:trPr>
        <w:tc>
          <w:tcPr>
            <w:tcW w:w="903" w:type="pct"/>
            <w:gridSpan w:val="2"/>
            <w:tcBorders>
              <w:bottom w:val="single" w:sz="4" w:space="0" w:color="auto"/>
            </w:tcBorders>
            <w:vAlign w:val="center"/>
          </w:tcPr>
          <w:p w14:paraId="7C6E5582" w14:textId="77777777" w:rsidR="00155DCF" w:rsidRPr="00FB4DB3" w:rsidRDefault="00155DCF" w:rsidP="00155DCF">
            <w:pPr>
              <w:jc w:val="center"/>
              <w:rPr>
                <w:rFonts w:ascii="Times New Roman" w:eastAsia="宋体" w:hAnsi="Times New Roman" w:cs="Times New Roman"/>
                <w:sz w:val="24"/>
                <w:szCs w:val="28"/>
              </w:rPr>
            </w:pPr>
            <w:r w:rsidRPr="00FB4DB3">
              <w:rPr>
                <w:rFonts w:ascii="Times New Roman" w:eastAsia="宋体" w:hAnsi="Times New Roman" w:cs="Times New Roman"/>
                <w:sz w:val="24"/>
                <w:szCs w:val="28"/>
              </w:rPr>
              <w:t>1</w:t>
            </w:r>
            <w:r>
              <w:rPr>
                <w:rFonts w:ascii="Times New Roman" w:eastAsia="宋体" w:hAnsi="Times New Roman" w:cs="Times New Roman" w:hint="eastAsia"/>
                <w:sz w:val="24"/>
                <w:szCs w:val="28"/>
              </w:rPr>
              <w:t>5</w:t>
            </w:r>
            <w:r w:rsidRPr="00FB4DB3">
              <w:rPr>
                <w:rFonts w:ascii="Times New Roman" w:eastAsia="宋体" w:hAnsi="Times New Roman" w:cs="Times New Roman"/>
                <w:sz w:val="24"/>
                <w:szCs w:val="28"/>
              </w:rPr>
              <w:t>:</w:t>
            </w:r>
            <w:r>
              <w:rPr>
                <w:rFonts w:ascii="Times New Roman" w:eastAsia="宋体" w:hAnsi="Times New Roman" w:cs="Times New Roman" w:hint="eastAsia"/>
                <w:sz w:val="24"/>
                <w:szCs w:val="28"/>
              </w:rPr>
              <w:t>3</w:t>
            </w:r>
            <w:r>
              <w:rPr>
                <w:rFonts w:ascii="Times New Roman" w:eastAsia="宋体" w:hAnsi="Times New Roman" w:cs="Times New Roman"/>
                <w:sz w:val="24"/>
                <w:szCs w:val="28"/>
              </w:rPr>
              <w:t>0-1</w:t>
            </w:r>
            <w:r>
              <w:rPr>
                <w:rFonts w:ascii="Times New Roman" w:eastAsia="宋体" w:hAnsi="Times New Roman" w:cs="Times New Roman" w:hint="eastAsia"/>
                <w:sz w:val="24"/>
                <w:szCs w:val="28"/>
              </w:rPr>
              <w:t>5</w:t>
            </w:r>
            <w:r w:rsidRPr="00FB4DB3">
              <w:rPr>
                <w:rFonts w:ascii="Times New Roman" w:eastAsia="宋体" w:hAnsi="Times New Roman" w:cs="Times New Roman"/>
                <w:sz w:val="24"/>
                <w:szCs w:val="28"/>
              </w:rPr>
              <w:t>:</w:t>
            </w:r>
            <w:r>
              <w:rPr>
                <w:rFonts w:ascii="Times New Roman" w:eastAsia="宋体" w:hAnsi="Times New Roman" w:cs="Times New Roman" w:hint="eastAsia"/>
                <w:sz w:val="24"/>
                <w:szCs w:val="28"/>
              </w:rPr>
              <w:t>5</w:t>
            </w:r>
            <w:r w:rsidRPr="00FB4DB3">
              <w:rPr>
                <w:rFonts w:ascii="Times New Roman" w:eastAsia="宋体" w:hAnsi="Times New Roman" w:cs="Times New Roman"/>
                <w:sz w:val="24"/>
                <w:szCs w:val="28"/>
              </w:rPr>
              <w:t>0</w:t>
            </w:r>
          </w:p>
        </w:tc>
        <w:tc>
          <w:tcPr>
            <w:tcW w:w="4097" w:type="pct"/>
            <w:gridSpan w:val="2"/>
            <w:tcBorders>
              <w:bottom w:val="single" w:sz="4" w:space="0" w:color="auto"/>
            </w:tcBorders>
            <w:vAlign w:val="center"/>
          </w:tcPr>
          <w:p w14:paraId="2FD36619" w14:textId="77777777" w:rsidR="00155DCF" w:rsidRPr="00FB4DB3" w:rsidRDefault="00155DCF" w:rsidP="0095766B">
            <w:pPr>
              <w:jc w:val="center"/>
              <w:rPr>
                <w:rFonts w:ascii="Times New Roman" w:eastAsia="宋体" w:hAnsi="Times New Roman" w:cs="Times New Roman"/>
                <w:sz w:val="24"/>
                <w:szCs w:val="28"/>
              </w:rPr>
            </w:pPr>
            <w:r w:rsidRPr="00FB4DB3">
              <w:rPr>
                <w:rFonts w:ascii="Times New Roman" w:eastAsia="宋体" w:hAnsi="Times New Roman" w:cs="Times New Roman"/>
                <w:sz w:val="24"/>
                <w:szCs w:val="28"/>
              </w:rPr>
              <w:t>茶</w:t>
            </w:r>
            <w:r w:rsidRPr="00FB4DB3">
              <w:rPr>
                <w:rFonts w:ascii="Times New Roman" w:eastAsia="宋体" w:hAnsi="Times New Roman" w:cs="Times New Roman"/>
                <w:sz w:val="24"/>
                <w:szCs w:val="28"/>
              </w:rPr>
              <w:t xml:space="preserve"> </w:t>
            </w:r>
            <w:r w:rsidRPr="00FB4DB3">
              <w:rPr>
                <w:rFonts w:ascii="Times New Roman" w:eastAsia="宋体" w:hAnsi="Times New Roman" w:cs="Times New Roman"/>
                <w:sz w:val="24"/>
                <w:szCs w:val="28"/>
              </w:rPr>
              <w:t>歇</w:t>
            </w:r>
          </w:p>
        </w:tc>
      </w:tr>
      <w:tr w:rsidR="00155DCF" w:rsidRPr="00FB4DB3" w14:paraId="14F6949A" w14:textId="77777777" w:rsidTr="00397EDA">
        <w:trPr>
          <w:trHeight w:val="454"/>
          <w:jc w:val="center"/>
        </w:trPr>
        <w:tc>
          <w:tcPr>
            <w:tcW w:w="903" w:type="pct"/>
            <w:gridSpan w:val="2"/>
            <w:shd w:val="clear" w:color="auto" w:fill="DAEEF3" w:themeFill="accent5" w:themeFillTint="33"/>
            <w:vAlign w:val="center"/>
          </w:tcPr>
          <w:p w14:paraId="1D4D5D39" w14:textId="77777777" w:rsidR="00155DCF" w:rsidRPr="00FB4DB3" w:rsidRDefault="00155DCF" w:rsidP="00A856D1">
            <w:pPr>
              <w:jc w:val="center"/>
              <w:rPr>
                <w:rFonts w:ascii="Times New Roman" w:eastAsia="宋体" w:hAnsi="Times New Roman" w:cs="Times New Roman"/>
                <w:sz w:val="24"/>
                <w:szCs w:val="28"/>
              </w:rPr>
            </w:pPr>
            <w:r w:rsidRPr="00FB4DB3">
              <w:rPr>
                <w:rFonts w:ascii="Times New Roman" w:eastAsia="宋体" w:hAnsi="Times New Roman" w:cs="Times New Roman"/>
                <w:sz w:val="24"/>
                <w:szCs w:val="28"/>
              </w:rPr>
              <w:t>1</w:t>
            </w:r>
            <w:r>
              <w:rPr>
                <w:rFonts w:ascii="Times New Roman" w:eastAsia="宋体" w:hAnsi="Times New Roman" w:cs="Times New Roman" w:hint="eastAsia"/>
                <w:sz w:val="24"/>
                <w:szCs w:val="28"/>
              </w:rPr>
              <w:t>5</w:t>
            </w:r>
            <w:r w:rsidRPr="00FB4DB3">
              <w:rPr>
                <w:rFonts w:ascii="Times New Roman" w:eastAsia="宋体" w:hAnsi="Times New Roman" w:cs="Times New Roman"/>
                <w:sz w:val="24"/>
                <w:szCs w:val="28"/>
              </w:rPr>
              <w:t>:</w:t>
            </w:r>
            <w:r>
              <w:rPr>
                <w:rFonts w:ascii="Times New Roman" w:eastAsia="宋体" w:hAnsi="Times New Roman" w:cs="Times New Roman" w:hint="eastAsia"/>
                <w:sz w:val="24"/>
                <w:szCs w:val="28"/>
              </w:rPr>
              <w:t>5</w:t>
            </w:r>
            <w:r>
              <w:rPr>
                <w:rFonts w:ascii="Times New Roman" w:eastAsia="宋体" w:hAnsi="Times New Roman" w:cs="Times New Roman"/>
                <w:sz w:val="24"/>
                <w:szCs w:val="28"/>
              </w:rPr>
              <w:t>0-1</w:t>
            </w:r>
            <w:r>
              <w:rPr>
                <w:rFonts w:ascii="Times New Roman" w:eastAsia="宋体" w:hAnsi="Times New Roman" w:cs="Times New Roman" w:hint="eastAsia"/>
                <w:sz w:val="24"/>
                <w:szCs w:val="28"/>
              </w:rPr>
              <w:t>6</w:t>
            </w:r>
            <w:r w:rsidRPr="00FB4DB3">
              <w:rPr>
                <w:rFonts w:ascii="Times New Roman" w:eastAsia="宋体" w:hAnsi="Times New Roman" w:cs="Times New Roman"/>
                <w:sz w:val="24"/>
                <w:szCs w:val="28"/>
              </w:rPr>
              <w:t>:</w:t>
            </w:r>
            <w:r>
              <w:rPr>
                <w:rFonts w:ascii="Times New Roman" w:eastAsia="宋体" w:hAnsi="Times New Roman" w:cs="Times New Roman" w:hint="eastAsia"/>
                <w:sz w:val="24"/>
                <w:szCs w:val="28"/>
              </w:rPr>
              <w:t>5</w:t>
            </w:r>
            <w:r w:rsidRPr="00FB4DB3">
              <w:rPr>
                <w:rFonts w:ascii="Times New Roman" w:eastAsia="宋体" w:hAnsi="Times New Roman" w:cs="Times New Roman"/>
                <w:sz w:val="24"/>
                <w:szCs w:val="28"/>
              </w:rPr>
              <w:t>0</w:t>
            </w:r>
          </w:p>
        </w:tc>
        <w:tc>
          <w:tcPr>
            <w:tcW w:w="2938" w:type="pct"/>
            <w:shd w:val="clear" w:color="auto" w:fill="DAEEF3" w:themeFill="accent5" w:themeFillTint="33"/>
            <w:vAlign w:val="center"/>
          </w:tcPr>
          <w:p w14:paraId="3BFE1711" w14:textId="27BC531D" w:rsidR="00155DCF" w:rsidRPr="00FE1CA1" w:rsidRDefault="00155DCF" w:rsidP="0095766B">
            <w:pPr>
              <w:jc w:val="center"/>
              <w:rPr>
                <w:rFonts w:asciiTheme="minorEastAsia" w:hAnsiTheme="minorEastAsia" w:cs="Times New Roman"/>
                <w:sz w:val="24"/>
                <w:szCs w:val="24"/>
              </w:rPr>
            </w:pPr>
            <w:r w:rsidRPr="00FE1CA1">
              <w:rPr>
                <w:rFonts w:asciiTheme="minorEastAsia" w:hAnsiTheme="minorEastAsia" w:cs="Times New Roman"/>
                <w:b/>
                <w:bCs/>
                <w:color w:val="000000"/>
                <w:kern w:val="0"/>
                <w:sz w:val="24"/>
                <w:szCs w:val="24"/>
              </w:rPr>
              <w:t>新生</w:t>
            </w:r>
            <w:r w:rsidR="00397EDA">
              <w:rPr>
                <w:rFonts w:asciiTheme="minorEastAsia" w:hAnsiTheme="minorEastAsia" w:cs="Times New Roman" w:hint="eastAsia"/>
                <w:b/>
                <w:bCs/>
                <w:color w:val="000000"/>
                <w:kern w:val="0"/>
                <w:sz w:val="24"/>
                <w:szCs w:val="24"/>
              </w:rPr>
              <w:t>教育</w:t>
            </w:r>
            <w:r w:rsidRPr="00FE1CA1">
              <w:rPr>
                <w:rFonts w:asciiTheme="minorEastAsia" w:hAnsiTheme="minorEastAsia" w:cs="Times New Roman"/>
                <w:b/>
                <w:bCs/>
                <w:color w:val="000000"/>
                <w:kern w:val="0"/>
                <w:sz w:val="24"/>
                <w:szCs w:val="24"/>
              </w:rPr>
              <w:t>的</w:t>
            </w:r>
            <w:r w:rsidR="00397EDA">
              <w:rPr>
                <w:rFonts w:asciiTheme="minorEastAsia" w:hAnsiTheme="minorEastAsia" w:cs="Times New Roman" w:hint="eastAsia"/>
                <w:b/>
                <w:bCs/>
                <w:color w:val="000000"/>
                <w:kern w:val="0"/>
                <w:sz w:val="24"/>
                <w:szCs w:val="24"/>
              </w:rPr>
              <w:t>途径和</w:t>
            </w:r>
            <w:r w:rsidRPr="00FE1CA1">
              <w:rPr>
                <w:rFonts w:asciiTheme="minorEastAsia" w:hAnsiTheme="minorEastAsia" w:cs="Times New Roman"/>
                <w:b/>
                <w:bCs/>
                <w:color w:val="000000"/>
                <w:kern w:val="0"/>
                <w:sz w:val="24"/>
                <w:szCs w:val="24"/>
              </w:rPr>
              <w:t>方法</w:t>
            </w:r>
          </w:p>
        </w:tc>
        <w:tc>
          <w:tcPr>
            <w:tcW w:w="1159" w:type="pct"/>
            <w:shd w:val="clear" w:color="auto" w:fill="DAEEF3" w:themeFill="accent5" w:themeFillTint="33"/>
            <w:vAlign w:val="center"/>
          </w:tcPr>
          <w:p w14:paraId="1DC7CC55" w14:textId="77777777" w:rsidR="00155DCF" w:rsidRPr="00FB4DB3" w:rsidRDefault="00155DCF" w:rsidP="0095766B">
            <w:pPr>
              <w:jc w:val="center"/>
              <w:rPr>
                <w:rFonts w:ascii="Times New Roman" w:eastAsia="宋体" w:hAnsi="Times New Roman" w:cs="Times New Roman"/>
                <w:sz w:val="24"/>
                <w:szCs w:val="28"/>
              </w:rPr>
            </w:pPr>
            <w:r>
              <w:rPr>
                <w:rFonts w:ascii="Times New Roman" w:eastAsia="宋体" w:hAnsi="Times New Roman" w:cs="Times New Roman" w:hint="eastAsia"/>
                <w:sz w:val="24"/>
                <w:szCs w:val="28"/>
              </w:rPr>
              <w:t>张有光</w:t>
            </w:r>
          </w:p>
        </w:tc>
      </w:tr>
      <w:tr w:rsidR="00155DCF" w:rsidRPr="00FB4DB3" w14:paraId="0A120C95" w14:textId="77777777" w:rsidTr="00397EDA">
        <w:trPr>
          <w:trHeight w:val="454"/>
          <w:jc w:val="center"/>
        </w:trPr>
        <w:tc>
          <w:tcPr>
            <w:tcW w:w="903" w:type="pct"/>
            <w:gridSpan w:val="2"/>
            <w:shd w:val="clear" w:color="auto" w:fill="DAEEF3" w:themeFill="accent5" w:themeFillTint="33"/>
            <w:vAlign w:val="center"/>
          </w:tcPr>
          <w:p w14:paraId="52AF8281" w14:textId="77777777" w:rsidR="00155DCF" w:rsidRPr="00FB4DB3" w:rsidRDefault="00155DCF" w:rsidP="00A856D1">
            <w:pPr>
              <w:jc w:val="center"/>
              <w:rPr>
                <w:rFonts w:ascii="Times New Roman" w:eastAsia="宋体" w:hAnsi="Times New Roman" w:cs="Times New Roman"/>
                <w:sz w:val="24"/>
                <w:szCs w:val="28"/>
              </w:rPr>
            </w:pPr>
            <w:r w:rsidRPr="00FB4DB3">
              <w:rPr>
                <w:rFonts w:ascii="Times New Roman" w:eastAsia="宋体" w:hAnsi="Times New Roman" w:cs="Times New Roman"/>
                <w:sz w:val="24"/>
                <w:szCs w:val="28"/>
              </w:rPr>
              <w:t>1</w:t>
            </w:r>
            <w:r>
              <w:rPr>
                <w:rFonts w:ascii="Times New Roman" w:eastAsia="宋体" w:hAnsi="Times New Roman" w:cs="Times New Roman" w:hint="eastAsia"/>
                <w:sz w:val="24"/>
                <w:szCs w:val="28"/>
              </w:rPr>
              <w:t>6</w:t>
            </w:r>
            <w:r w:rsidRPr="00FB4DB3">
              <w:rPr>
                <w:rFonts w:ascii="Times New Roman" w:eastAsia="宋体" w:hAnsi="Times New Roman" w:cs="Times New Roman"/>
                <w:sz w:val="24"/>
                <w:szCs w:val="28"/>
              </w:rPr>
              <w:t>:</w:t>
            </w:r>
            <w:r>
              <w:rPr>
                <w:rFonts w:ascii="Times New Roman" w:eastAsia="宋体" w:hAnsi="Times New Roman" w:cs="Times New Roman" w:hint="eastAsia"/>
                <w:sz w:val="24"/>
                <w:szCs w:val="28"/>
              </w:rPr>
              <w:t>5</w:t>
            </w:r>
            <w:r>
              <w:rPr>
                <w:rFonts w:ascii="Times New Roman" w:eastAsia="宋体" w:hAnsi="Times New Roman" w:cs="Times New Roman"/>
                <w:sz w:val="24"/>
                <w:szCs w:val="28"/>
              </w:rPr>
              <w:t>0-1</w:t>
            </w:r>
            <w:r>
              <w:rPr>
                <w:rFonts w:ascii="Times New Roman" w:eastAsia="宋体" w:hAnsi="Times New Roman" w:cs="Times New Roman" w:hint="eastAsia"/>
                <w:sz w:val="24"/>
                <w:szCs w:val="28"/>
              </w:rPr>
              <w:t>7</w:t>
            </w:r>
            <w:r w:rsidRPr="00FB4DB3">
              <w:rPr>
                <w:rFonts w:ascii="Times New Roman" w:eastAsia="宋体" w:hAnsi="Times New Roman" w:cs="Times New Roman"/>
                <w:sz w:val="24"/>
                <w:szCs w:val="28"/>
              </w:rPr>
              <w:t>:</w:t>
            </w:r>
            <w:r>
              <w:rPr>
                <w:rFonts w:ascii="Times New Roman" w:eastAsia="宋体" w:hAnsi="Times New Roman" w:cs="Times New Roman" w:hint="eastAsia"/>
                <w:sz w:val="24"/>
                <w:szCs w:val="28"/>
              </w:rPr>
              <w:t>5</w:t>
            </w:r>
            <w:r w:rsidRPr="00FB4DB3">
              <w:rPr>
                <w:rFonts w:ascii="Times New Roman" w:eastAsia="宋体" w:hAnsi="Times New Roman" w:cs="Times New Roman"/>
                <w:sz w:val="24"/>
                <w:szCs w:val="28"/>
              </w:rPr>
              <w:t>0</w:t>
            </w:r>
          </w:p>
        </w:tc>
        <w:tc>
          <w:tcPr>
            <w:tcW w:w="2938" w:type="pct"/>
            <w:shd w:val="clear" w:color="auto" w:fill="DAEEF3" w:themeFill="accent5" w:themeFillTint="33"/>
            <w:vAlign w:val="center"/>
          </w:tcPr>
          <w:p w14:paraId="322E6F4C" w14:textId="77777777" w:rsidR="00155DCF" w:rsidRPr="00FE1CA1" w:rsidRDefault="00155DCF" w:rsidP="0095766B">
            <w:pPr>
              <w:jc w:val="center"/>
              <w:rPr>
                <w:rFonts w:ascii="Times New Roman" w:eastAsia="宋体" w:hAnsi="Times New Roman" w:cs="Times New Roman"/>
                <w:b/>
                <w:sz w:val="24"/>
                <w:szCs w:val="28"/>
              </w:rPr>
            </w:pPr>
            <w:r w:rsidRPr="00FE1CA1">
              <w:rPr>
                <w:rFonts w:ascii="Times New Roman" w:eastAsia="宋体" w:hAnsi="Times New Roman" w:cs="Times New Roman" w:hint="eastAsia"/>
                <w:b/>
                <w:sz w:val="24"/>
                <w:szCs w:val="28"/>
              </w:rPr>
              <w:t>交流与讨论</w:t>
            </w:r>
          </w:p>
        </w:tc>
        <w:tc>
          <w:tcPr>
            <w:tcW w:w="1159" w:type="pct"/>
            <w:shd w:val="clear" w:color="auto" w:fill="DAEEF3" w:themeFill="accent5" w:themeFillTint="33"/>
            <w:vAlign w:val="center"/>
          </w:tcPr>
          <w:p w14:paraId="3A7087AF" w14:textId="77777777" w:rsidR="00155DCF" w:rsidRPr="00FB4DB3" w:rsidRDefault="00155DCF" w:rsidP="0095766B">
            <w:pPr>
              <w:jc w:val="center"/>
              <w:rPr>
                <w:rFonts w:ascii="Times New Roman" w:eastAsia="宋体" w:hAnsi="Times New Roman" w:cs="Times New Roman"/>
                <w:sz w:val="24"/>
                <w:szCs w:val="28"/>
              </w:rPr>
            </w:pPr>
          </w:p>
        </w:tc>
      </w:tr>
      <w:tr w:rsidR="00155DCF" w:rsidRPr="00FB4DB3" w14:paraId="28B6137D" w14:textId="77777777" w:rsidTr="00397EDA">
        <w:trPr>
          <w:trHeight w:val="454"/>
          <w:jc w:val="center"/>
        </w:trPr>
        <w:tc>
          <w:tcPr>
            <w:tcW w:w="903" w:type="pct"/>
            <w:gridSpan w:val="2"/>
            <w:shd w:val="clear" w:color="auto" w:fill="DAEEF3" w:themeFill="accent5" w:themeFillTint="33"/>
            <w:vAlign w:val="center"/>
          </w:tcPr>
          <w:p w14:paraId="717978F5" w14:textId="77777777" w:rsidR="00155DCF" w:rsidRPr="00FB4DB3" w:rsidRDefault="00155DCF" w:rsidP="0095766B">
            <w:pPr>
              <w:jc w:val="center"/>
              <w:rPr>
                <w:rFonts w:ascii="Times New Roman" w:eastAsia="宋体" w:hAnsi="Times New Roman" w:cs="Times New Roman"/>
                <w:sz w:val="24"/>
                <w:szCs w:val="28"/>
              </w:rPr>
            </w:pPr>
            <w:r w:rsidRPr="00AB4975">
              <w:rPr>
                <w:rFonts w:ascii="Times New Roman" w:eastAsia="宋体" w:hAnsi="Times New Roman" w:cs="Times New Roman"/>
                <w:sz w:val="24"/>
                <w:szCs w:val="28"/>
              </w:rPr>
              <w:t>18:00-20:00</w:t>
            </w:r>
          </w:p>
        </w:tc>
        <w:tc>
          <w:tcPr>
            <w:tcW w:w="4097" w:type="pct"/>
            <w:gridSpan w:val="2"/>
            <w:shd w:val="clear" w:color="auto" w:fill="DAEEF3" w:themeFill="accent5" w:themeFillTint="33"/>
            <w:vAlign w:val="center"/>
          </w:tcPr>
          <w:p w14:paraId="5C223E1F" w14:textId="7756C72A" w:rsidR="00155DCF" w:rsidRPr="00FB4DB3" w:rsidRDefault="00155DCF" w:rsidP="0095766B">
            <w:pPr>
              <w:jc w:val="center"/>
              <w:rPr>
                <w:rFonts w:ascii="Times New Roman" w:eastAsia="宋体" w:hAnsi="Times New Roman" w:cs="Times New Roman"/>
                <w:sz w:val="24"/>
                <w:szCs w:val="28"/>
              </w:rPr>
            </w:pPr>
            <w:r w:rsidRPr="00FB4DB3">
              <w:rPr>
                <w:rFonts w:ascii="Times New Roman" w:eastAsia="宋体" w:hAnsi="Times New Roman" w:cs="Times New Roman"/>
                <w:sz w:val="24"/>
                <w:szCs w:val="28"/>
              </w:rPr>
              <w:t>晚餐</w:t>
            </w:r>
          </w:p>
        </w:tc>
      </w:tr>
      <w:tr w:rsidR="00155DCF" w:rsidRPr="00FB4DB3" w14:paraId="33B82B4C" w14:textId="77777777" w:rsidTr="00B605D3">
        <w:trPr>
          <w:jc w:val="center"/>
        </w:trPr>
        <w:tc>
          <w:tcPr>
            <w:tcW w:w="5000" w:type="pct"/>
            <w:gridSpan w:val="4"/>
            <w:tcBorders>
              <w:bottom w:val="single" w:sz="4" w:space="0" w:color="auto"/>
            </w:tcBorders>
            <w:vAlign w:val="center"/>
          </w:tcPr>
          <w:p w14:paraId="6C166F49" w14:textId="1C16461B" w:rsidR="00155DCF" w:rsidRPr="00FB4DB3" w:rsidRDefault="00155DCF" w:rsidP="00B605D3">
            <w:pPr>
              <w:spacing w:line="360" w:lineRule="auto"/>
              <w:rPr>
                <w:rFonts w:ascii="Times New Roman" w:eastAsia="宋体" w:hAnsi="Times New Roman" w:cs="Times New Roman"/>
                <w:sz w:val="24"/>
                <w:szCs w:val="28"/>
              </w:rPr>
            </w:pPr>
            <w:r w:rsidRPr="00FB4DB3">
              <w:rPr>
                <w:rFonts w:ascii="Times New Roman" w:eastAsia="宋体" w:hAnsi="Times New Roman" w:cs="Times New Roman"/>
                <w:sz w:val="24"/>
                <w:szCs w:val="28"/>
              </w:rPr>
              <w:t>2024</w:t>
            </w:r>
            <w:r w:rsidRPr="00FB4DB3">
              <w:rPr>
                <w:rFonts w:ascii="Times New Roman" w:eastAsia="宋体" w:hAnsi="Times New Roman" w:cs="Times New Roman"/>
                <w:sz w:val="24"/>
                <w:szCs w:val="28"/>
              </w:rPr>
              <w:t>年</w:t>
            </w:r>
            <w:r w:rsidRPr="00FB4DB3">
              <w:rPr>
                <w:rFonts w:ascii="Times New Roman" w:eastAsia="宋体" w:hAnsi="Times New Roman" w:cs="Times New Roman"/>
                <w:sz w:val="24"/>
                <w:szCs w:val="28"/>
              </w:rPr>
              <w:t>4</w:t>
            </w:r>
            <w:r w:rsidRPr="00FB4DB3">
              <w:rPr>
                <w:rFonts w:ascii="Times New Roman" w:eastAsia="宋体" w:hAnsi="Times New Roman" w:cs="Times New Roman"/>
                <w:sz w:val="24"/>
                <w:szCs w:val="28"/>
              </w:rPr>
              <w:t>月</w:t>
            </w:r>
            <w:r w:rsidRPr="00FB4DB3">
              <w:rPr>
                <w:rFonts w:ascii="Times New Roman" w:eastAsia="宋体" w:hAnsi="Times New Roman" w:cs="Times New Roman"/>
                <w:sz w:val="24"/>
                <w:szCs w:val="28"/>
              </w:rPr>
              <w:t>21</w:t>
            </w:r>
            <w:r w:rsidRPr="00FB4DB3">
              <w:rPr>
                <w:rFonts w:ascii="Times New Roman" w:eastAsia="宋体" w:hAnsi="Times New Roman" w:cs="Times New Roman"/>
                <w:sz w:val="24"/>
                <w:szCs w:val="28"/>
              </w:rPr>
              <w:t>日</w:t>
            </w:r>
            <w:r w:rsidRPr="00FB4DB3">
              <w:rPr>
                <w:rFonts w:ascii="Times New Roman" w:eastAsia="宋体" w:hAnsi="Times New Roman" w:cs="Times New Roman"/>
                <w:sz w:val="24"/>
                <w:szCs w:val="28"/>
              </w:rPr>
              <w:t xml:space="preserve">                    </w:t>
            </w:r>
          </w:p>
        </w:tc>
      </w:tr>
      <w:tr w:rsidR="00155DCF" w:rsidRPr="00FB4DB3" w14:paraId="31E055A5" w14:textId="77777777" w:rsidTr="0095766B">
        <w:trPr>
          <w:jc w:val="center"/>
        </w:trPr>
        <w:tc>
          <w:tcPr>
            <w:tcW w:w="5000" w:type="pct"/>
            <w:gridSpan w:val="4"/>
            <w:tcBorders>
              <w:bottom w:val="single" w:sz="4" w:space="0" w:color="auto"/>
            </w:tcBorders>
            <w:shd w:val="clear" w:color="auto" w:fill="92CDDC" w:themeFill="accent5" w:themeFillTint="99"/>
            <w:vAlign w:val="center"/>
          </w:tcPr>
          <w:p w14:paraId="3B61CC1D" w14:textId="1D4A3215" w:rsidR="00155DCF" w:rsidRPr="00FB4DB3" w:rsidRDefault="00155DCF" w:rsidP="00A82133">
            <w:pPr>
              <w:spacing w:line="360" w:lineRule="auto"/>
              <w:jc w:val="center"/>
              <w:rPr>
                <w:rFonts w:ascii="Times New Roman" w:eastAsia="黑体" w:hAnsi="Times New Roman" w:cs="Times New Roman"/>
                <w:sz w:val="24"/>
                <w:szCs w:val="28"/>
              </w:rPr>
            </w:pPr>
            <w:r w:rsidRPr="00FB4DB3">
              <w:rPr>
                <w:rFonts w:ascii="Times New Roman" w:eastAsia="黑体" w:hAnsi="黑体" w:cs="Times New Roman"/>
                <w:sz w:val="24"/>
                <w:szCs w:val="28"/>
              </w:rPr>
              <w:t>主持嘉宾</w:t>
            </w:r>
            <w:r>
              <w:rPr>
                <w:rFonts w:ascii="Times New Roman" w:eastAsia="黑体" w:hAnsi="Times New Roman" w:cs="Times New Roman" w:hint="eastAsia"/>
                <w:sz w:val="24"/>
                <w:szCs w:val="28"/>
              </w:rPr>
              <w:t>：</w:t>
            </w:r>
          </w:p>
        </w:tc>
      </w:tr>
      <w:tr w:rsidR="00155DCF" w:rsidRPr="00FB4DB3" w14:paraId="16EE85DE" w14:textId="77777777" w:rsidTr="00397EDA">
        <w:trPr>
          <w:trHeight w:val="454"/>
          <w:jc w:val="center"/>
        </w:trPr>
        <w:tc>
          <w:tcPr>
            <w:tcW w:w="903" w:type="pct"/>
            <w:gridSpan w:val="2"/>
            <w:shd w:val="clear" w:color="auto" w:fill="DAEEF3" w:themeFill="accent5" w:themeFillTint="33"/>
            <w:vAlign w:val="center"/>
          </w:tcPr>
          <w:p w14:paraId="06425E02" w14:textId="77777777" w:rsidR="00155DCF" w:rsidRPr="00FB4DB3" w:rsidRDefault="00155DCF" w:rsidP="0095766B">
            <w:pPr>
              <w:jc w:val="center"/>
              <w:rPr>
                <w:rFonts w:ascii="Times New Roman" w:eastAsia="宋体" w:hAnsi="Times New Roman" w:cs="Times New Roman"/>
                <w:sz w:val="24"/>
                <w:szCs w:val="28"/>
              </w:rPr>
            </w:pPr>
            <w:r w:rsidRPr="00FB4DB3">
              <w:rPr>
                <w:rFonts w:ascii="Times New Roman" w:eastAsia="宋体" w:hAnsi="Times New Roman" w:cs="Times New Roman"/>
                <w:sz w:val="24"/>
                <w:szCs w:val="28"/>
              </w:rPr>
              <w:t>08:30-09:</w:t>
            </w:r>
            <w:r>
              <w:rPr>
                <w:rFonts w:ascii="Times New Roman" w:eastAsia="宋体" w:hAnsi="Times New Roman" w:cs="Times New Roman" w:hint="eastAsia"/>
                <w:sz w:val="24"/>
                <w:szCs w:val="28"/>
              </w:rPr>
              <w:t>3</w:t>
            </w:r>
            <w:r w:rsidRPr="00FB4DB3">
              <w:rPr>
                <w:rFonts w:ascii="Times New Roman" w:eastAsia="宋体" w:hAnsi="Times New Roman" w:cs="Times New Roman"/>
                <w:sz w:val="24"/>
                <w:szCs w:val="28"/>
              </w:rPr>
              <w:t>0</w:t>
            </w:r>
          </w:p>
        </w:tc>
        <w:tc>
          <w:tcPr>
            <w:tcW w:w="2938" w:type="pct"/>
            <w:shd w:val="clear" w:color="auto" w:fill="DAEEF3" w:themeFill="accent5" w:themeFillTint="33"/>
            <w:vAlign w:val="center"/>
          </w:tcPr>
          <w:p w14:paraId="3B1D15A5" w14:textId="77777777" w:rsidR="00155DCF" w:rsidRPr="00FE1CA1" w:rsidRDefault="00155DCF" w:rsidP="0095766B">
            <w:pPr>
              <w:jc w:val="center"/>
              <w:rPr>
                <w:rFonts w:ascii="Times New Roman" w:eastAsia="宋体" w:hAnsi="Times New Roman" w:cs="Times New Roman"/>
                <w:sz w:val="24"/>
                <w:szCs w:val="24"/>
              </w:rPr>
            </w:pPr>
            <w:r w:rsidRPr="00FE1CA1">
              <w:rPr>
                <w:rFonts w:ascii="Times New Roman" w:eastAsia="宋体" w:hAnsi="Times New Roman" w:cs="Times New Roman"/>
                <w:b/>
                <w:sz w:val="24"/>
                <w:szCs w:val="24"/>
              </w:rPr>
              <w:t>新时代电子信息类实验教学体系改革探索</w:t>
            </w:r>
          </w:p>
        </w:tc>
        <w:tc>
          <w:tcPr>
            <w:tcW w:w="1159" w:type="pct"/>
            <w:shd w:val="clear" w:color="auto" w:fill="DAEEF3" w:themeFill="accent5" w:themeFillTint="33"/>
            <w:vAlign w:val="center"/>
          </w:tcPr>
          <w:p w14:paraId="65D42724" w14:textId="77777777" w:rsidR="00155DCF" w:rsidRPr="00FB4DB3" w:rsidRDefault="00155DCF" w:rsidP="0095766B">
            <w:pPr>
              <w:jc w:val="center"/>
              <w:rPr>
                <w:rFonts w:ascii="Times New Roman" w:eastAsia="宋体" w:hAnsi="Times New Roman" w:cs="Times New Roman"/>
                <w:sz w:val="24"/>
                <w:szCs w:val="28"/>
              </w:rPr>
            </w:pPr>
            <w:r>
              <w:rPr>
                <w:rFonts w:ascii="Times New Roman" w:eastAsia="宋体" w:hAnsi="Times New Roman" w:cs="Times New Roman" w:hint="eastAsia"/>
                <w:sz w:val="24"/>
                <w:szCs w:val="28"/>
              </w:rPr>
              <w:t>王</w:t>
            </w:r>
            <w:r>
              <w:rPr>
                <w:rFonts w:ascii="Times New Roman" w:eastAsia="宋体" w:hAnsi="Times New Roman" w:cs="Times New Roman" w:hint="eastAsia"/>
                <w:sz w:val="24"/>
                <w:szCs w:val="28"/>
              </w:rPr>
              <w:t xml:space="preserve">  </w:t>
            </w:r>
            <w:r>
              <w:rPr>
                <w:rFonts w:ascii="Times New Roman" w:eastAsia="宋体" w:hAnsi="Times New Roman" w:cs="Times New Roman" w:hint="eastAsia"/>
                <w:sz w:val="24"/>
                <w:szCs w:val="28"/>
              </w:rPr>
              <w:t>俊</w:t>
            </w:r>
            <w:r>
              <w:rPr>
                <w:rFonts w:ascii="Times New Roman" w:eastAsia="宋体" w:hAnsi="Times New Roman" w:cs="Times New Roman" w:hint="eastAsia"/>
                <w:sz w:val="24"/>
                <w:szCs w:val="28"/>
              </w:rPr>
              <w:t xml:space="preserve"> </w:t>
            </w:r>
          </w:p>
        </w:tc>
      </w:tr>
      <w:tr w:rsidR="00155DCF" w:rsidRPr="00FB4DB3" w14:paraId="28D02131" w14:textId="77777777" w:rsidTr="00397EDA">
        <w:trPr>
          <w:trHeight w:val="454"/>
          <w:jc w:val="center"/>
        </w:trPr>
        <w:tc>
          <w:tcPr>
            <w:tcW w:w="903" w:type="pct"/>
            <w:gridSpan w:val="2"/>
            <w:shd w:val="clear" w:color="auto" w:fill="DAEEF3" w:themeFill="accent5" w:themeFillTint="33"/>
            <w:vAlign w:val="center"/>
          </w:tcPr>
          <w:p w14:paraId="57925DCE" w14:textId="77777777" w:rsidR="00155DCF" w:rsidRPr="00FB4DB3" w:rsidRDefault="00155DCF" w:rsidP="00A861DF">
            <w:pPr>
              <w:jc w:val="center"/>
              <w:rPr>
                <w:rFonts w:ascii="Times New Roman" w:eastAsia="宋体" w:hAnsi="Times New Roman" w:cs="Times New Roman"/>
                <w:sz w:val="24"/>
                <w:szCs w:val="28"/>
              </w:rPr>
            </w:pPr>
            <w:r>
              <w:rPr>
                <w:rFonts w:ascii="Times New Roman" w:eastAsia="宋体" w:hAnsi="Times New Roman" w:cs="Times New Roman" w:hint="eastAsia"/>
                <w:sz w:val="24"/>
                <w:szCs w:val="28"/>
              </w:rPr>
              <w:t>09</w:t>
            </w:r>
            <w:r w:rsidRPr="00FB4DB3">
              <w:rPr>
                <w:rFonts w:ascii="Times New Roman" w:eastAsia="宋体" w:hAnsi="Times New Roman" w:cs="Times New Roman"/>
                <w:sz w:val="24"/>
                <w:szCs w:val="28"/>
              </w:rPr>
              <w:t>:</w:t>
            </w:r>
            <w:r>
              <w:rPr>
                <w:rFonts w:ascii="Times New Roman" w:eastAsia="宋体" w:hAnsi="Times New Roman" w:cs="Times New Roman" w:hint="eastAsia"/>
                <w:sz w:val="24"/>
                <w:szCs w:val="28"/>
              </w:rPr>
              <w:t>3</w:t>
            </w:r>
            <w:r>
              <w:rPr>
                <w:rFonts w:ascii="Times New Roman" w:eastAsia="宋体" w:hAnsi="Times New Roman" w:cs="Times New Roman"/>
                <w:sz w:val="24"/>
                <w:szCs w:val="28"/>
              </w:rPr>
              <w:t>0-1</w:t>
            </w:r>
            <w:r>
              <w:rPr>
                <w:rFonts w:ascii="Times New Roman" w:eastAsia="宋体" w:hAnsi="Times New Roman" w:cs="Times New Roman" w:hint="eastAsia"/>
                <w:sz w:val="24"/>
                <w:szCs w:val="28"/>
              </w:rPr>
              <w:t>0</w:t>
            </w:r>
            <w:r w:rsidRPr="00FB4DB3">
              <w:rPr>
                <w:rFonts w:ascii="Times New Roman" w:eastAsia="宋体" w:hAnsi="Times New Roman" w:cs="Times New Roman"/>
                <w:sz w:val="24"/>
                <w:szCs w:val="28"/>
              </w:rPr>
              <w:t>:</w:t>
            </w:r>
            <w:r>
              <w:rPr>
                <w:rFonts w:ascii="Times New Roman" w:eastAsia="宋体" w:hAnsi="Times New Roman" w:cs="Times New Roman" w:hint="eastAsia"/>
                <w:sz w:val="24"/>
                <w:szCs w:val="28"/>
              </w:rPr>
              <w:t>30</w:t>
            </w:r>
          </w:p>
        </w:tc>
        <w:tc>
          <w:tcPr>
            <w:tcW w:w="2938" w:type="pct"/>
            <w:shd w:val="clear" w:color="auto" w:fill="DAEEF3" w:themeFill="accent5" w:themeFillTint="33"/>
            <w:vAlign w:val="center"/>
          </w:tcPr>
          <w:p w14:paraId="25257E9B" w14:textId="77777777" w:rsidR="00155DCF" w:rsidRPr="00FE1CA1" w:rsidRDefault="00155DCF" w:rsidP="00A861DF">
            <w:pPr>
              <w:jc w:val="center"/>
              <w:rPr>
                <w:rFonts w:ascii="Times New Roman" w:eastAsia="宋体" w:hAnsi="Times New Roman" w:cs="Times New Roman"/>
                <w:sz w:val="24"/>
                <w:szCs w:val="24"/>
              </w:rPr>
            </w:pPr>
            <w:r w:rsidRPr="00FE1CA1">
              <w:rPr>
                <w:rFonts w:ascii="Times New Roman" w:eastAsia="黑体" w:hAnsi="黑体" w:cs="Times New Roman"/>
                <w:color w:val="000000"/>
                <w:kern w:val="0"/>
                <w:sz w:val="24"/>
                <w:szCs w:val="24"/>
              </w:rPr>
              <w:t>教学能力提升之路</w:t>
            </w:r>
          </w:p>
        </w:tc>
        <w:tc>
          <w:tcPr>
            <w:tcW w:w="1159" w:type="pct"/>
            <w:shd w:val="clear" w:color="auto" w:fill="DAEEF3" w:themeFill="accent5" w:themeFillTint="33"/>
            <w:vAlign w:val="center"/>
          </w:tcPr>
          <w:p w14:paraId="2A76C0D3" w14:textId="77777777" w:rsidR="00155DCF" w:rsidRPr="00FB4DB3" w:rsidRDefault="00155DCF" w:rsidP="00A861DF">
            <w:pPr>
              <w:jc w:val="center"/>
              <w:rPr>
                <w:rFonts w:ascii="Times New Roman" w:eastAsia="宋体" w:hAnsi="Times New Roman" w:cs="Times New Roman"/>
                <w:sz w:val="24"/>
                <w:szCs w:val="28"/>
              </w:rPr>
            </w:pPr>
            <w:r>
              <w:rPr>
                <w:rFonts w:ascii="Times New Roman" w:eastAsia="宋体" w:hAnsi="Times New Roman" w:cs="Times New Roman" w:hint="eastAsia"/>
                <w:sz w:val="24"/>
                <w:szCs w:val="28"/>
              </w:rPr>
              <w:t>张有光</w:t>
            </w:r>
          </w:p>
        </w:tc>
      </w:tr>
      <w:tr w:rsidR="00155DCF" w:rsidRPr="00FB4DB3" w14:paraId="44855700" w14:textId="77777777" w:rsidTr="00397EDA">
        <w:trPr>
          <w:trHeight w:val="454"/>
          <w:jc w:val="center"/>
        </w:trPr>
        <w:tc>
          <w:tcPr>
            <w:tcW w:w="903" w:type="pct"/>
            <w:gridSpan w:val="2"/>
            <w:tcBorders>
              <w:bottom w:val="single" w:sz="4" w:space="0" w:color="auto"/>
            </w:tcBorders>
            <w:vAlign w:val="center"/>
          </w:tcPr>
          <w:p w14:paraId="539613AA" w14:textId="77777777" w:rsidR="00155DCF" w:rsidRPr="000754F6" w:rsidRDefault="00155DCF" w:rsidP="00242D26">
            <w:pPr>
              <w:jc w:val="center"/>
              <w:rPr>
                <w:rFonts w:ascii="Times New Roman" w:eastAsia="宋体" w:hAnsi="Times New Roman" w:cs="Times New Roman"/>
                <w:sz w:val="24"/>
                <w:szCs w:val="28"/>
              </w:rPr>
            </w:pPr>
            <w:r w:rsidRPr="000754F6">
              <w:rPr>
                <w:rFonts w:ascii="Times New Roman" w:eastAsia="宋体" w:hAnsi="Times New Roman" w:cs="Times New Roman" w:hint="eastAsia"/>
                <w:sz w:val="24"/>
                <w:szCs w:val="28"/>
              </w:rPr>
              <w:t>10</w:t>
            </w:r>
            <w:r w:rsidRPr="000754F6">
              <w:rPr>
                <w:rFonts w:ascii="Times New Roman" w:eastAsia="宋体" w:hAnsi="Times New Roman" w:cs="Times New Roman"/>
                <w:sz w:val="24"/>
                <w:szCs w:val="28"/>
              </w:rPr>
              <w:t>:</w:t>
            </w:r>
            <w:r w:rsidRPr="000754F6">
              <w:rPr>
                <w:rFonts w:ascii="Times New Roman" w:eastAsia="宋体" w:hAnsi="Times New Roman" w:cs="Times New Roman" w:hint="eastAsia"/>
                <w:sz w:val="24"/>
                <w:szCs w:val="28"/>
              </w:rPr>
              <w:t>30</w:t>
            </w:r>
            <w:r w:rsidRPr="000754F6">
              <w:rPr>
                <w:rFonts w:ascii="Times New Roman" w:eastAsia="宋体" w:hAnsi="Times New Roman" w:cs="Times New Roman"/>
                <w:sz w:val="24"/>
                <w:szCs w:val="28"/>
              </w:rPr>
              <w:t>-10:</w:t>
            </w:r>
            <w:r w:rsidRPr="000754F6">
              <w:rPr>
                <w:rFonts w:ascii="Times New Roman" w:eastAsia="宋体" w:hAnsi="Times New Roman" w:cs="Times New Roman" w:hint="eastAsia"/>
                <w:sz w:val="24"/>
                <w:szCs w:val="28"/>
              </w:rPr>
              <w:t>5</w:t>
            </w:r>
            <w:r w:rsidRPr="000754F6">
              <w:rPr>
                <w:rFonts w:ascii="Times New Roman" w:eastAsia="宋体" w:hAnsi="Times New Roman" w:cs="Times New Roman"/>
                <w:sz w:val="24"/>
                <w:szCs w:val="28"/>
              </w:rPr>
              <w:t>0</w:t>
            </w:r>
          </w:p>
        </w:tc>
        <w:tc>
          <w:tcPr>
            <w:tcW w:w="4097" w:type="pct"/>
            <w:gridSpan w:val="2"/>
            <w:tcBorders>
              <w:bottom w:val="single" w:sz="4" w:space="0" w:color="auto"/>
            </w:tcBorders>
            <w:vAlign w:val="center"/>
          </w:tcPr>
          <w:p w14:paraId="3F7D49CF" w14:textId="77777777" w:rsidR="00155DCF" w:rsidRPr="00FB4DB3" w:rsidRDefault="00155DCF" w:rsidP="0095766B">
            <w:pPr>
              <w:jc w:val="center"/>
              <w:rPr>
                <w:rFonts w:ascii="Times New Roman" w:eastAsia="宋体" w:hAnsi="Times New Roman" w:cs="Times New Roman"/>
                <w:sz w:val="24"/>
                <w:szCs w:val="28"/>
              </w:rPr>
            </w:pPr>
            <w:r w:rsidRPr="000754F6">
              <w:rPr>
                <w:rFonts w:ascii="Times New Roman" w:eastAsia="宋体" w:hAnsi="Times New Roman" w:cs="Times New Roman"/>
                <w:sz w:val="24"/>
                <w:szCs w:val="28"/>
              </w:rPr>
              <w:t>茶</w:t>
            </w:r>
            <w:r w:rsidRPr="000754F6">
              <w:rPr>
                <w:rFonts w:ascii="Times New Roman" w:eastAsia="宋体" w:hAnsi="Times New Roman" w:cs="Times New Roman"/>
                <w:sz w:val="24"/>
                <w:szCs w:val="28"/>
              </w:rPr>
              <w:t xml:space="preserve"> </w:t>
            </w:r>
            <w:r w:rsidRPr="000754F6">
              <w:rPr>
                <w:rFonts w:ascii="Times New Roman" w:eastAsia="宋体" w:hAnsi="Times New Roman" w:cs="Times New Roman"/>
                <w:sz w:val="24"/>
                <w:szCs w:val="28"/>
              </w:rPr>
              <w:t>歇</w:t>
            </w:r>
          </w:p>
        </w:tc>
      </w:tr>
      <w:tr w:rsidR="00155DCF" w:rsidRPr="00FB4DB3" w14:paraId="31689ECF" w14:textId="77777777" w:rsidTr="00397EDA">
        <w:trPr>
          <w:trHeight w:val="454"/>
          <w:jc w:val="center"/>
        </w:trPr>
        <w:tc>
          <w:tcPr>
            <w:tcW w:w="903" w:type="pct"/>
            <w:gridSpan w:val="2"/>
            <w:shd w:val="clear" w:color="auto" w:fill="DAEEF3" w:themeFill="accent5" w:themeFillTint="33"/>
            <w:vAlign w:val="center"/>
          </w:tcPr>
          <w:p w14:paraId="4A677BCF" w14:textId="77777777" w:rsidR="00155DCF" w:rsidRPr="00FB4DB3" w:rsidRDefault="00155DCF" w:rsidP="00FE1CA1">
            <w:pPr>
              <w:jc w:val="center"/>
              <w:rPr>
                <w:rFonts w:ascii="Times New Roman" w:eastAsia="宋体" w:hAnsi="Times New Roman" w:cs="Times New Roman"/>
                <w:sz w:val="24"/>
                <w:szCs w:val="28"/>
              </w:rPr>
            </w:pPr>
            <w:r>
              <w:rPr>
                <w:rFonts w:ascii="Times New Roman" w:eastAsia="宋体" w:hAnsi="Times New Roman" w:cs="Times New Roman" w:hint="eastAsia"/>
                <w:sz w:val="24"/>
                <w:szCs w:val="28"/>
              </w:rPr>
              <w:t>10</w:t>
            </w:r>
            <w:r w:rsidRPr="00FB4DB3">
              <w:rPr>
                <w:rFonts w:ascii="Times New Roman" w:eastAsia="宋体" w:hAnsi="Times New Roman" w:cs="Times New Roman"/>
                <w:sz w:val="24"/>
                <w:szCs w:val="28"/>
              </w:rPr>
              <w:t>:</w:t>
            </w:r>
            <w:r>
              <w:rPr>
                <w:rFonts w:ascii="Times New Roman" w:eastAsia="宋体" w:hAnsi="Times New Roman" w:cs="Times New Roman" w:hint="eastAsia"/>
                <w:sz w:val="24"/>
                <w:szCs w:val="28"/>
              </w:rPr>
              <w:t>50</w:t>
            </w:r>
            <w:r w:rsidRPr="00FB4DB3">
              <w:rPr>
                <w:rFonts w:ascii="Times New Roman" w:eastAsia="宋体" w:hAnsi="Times New Roman" w:cs="Times New Roman"/>
                <w:sz w:val="24"/>
                <w:szCs w:val="28"/>
              </w:rPr>
              <w:t>-1</w:t>
            </w:r>
            <w:r>
              <w:rPr>
                <w:rFonts w:ascii="Times New Roman" w:eastAsia="宋体" w:hAnsi="Times New Roman" w:cs="Times New Roman" w:hint="eastAsia"/>
                <w:sz w:val="24"/>
                <w:szCs w:val="28"/>
              </w:rPr>
              <w:t>1</w:t>
            </w:r>
            <w:r w:rsidRPr="00FB4DB3">
              <w:rPr>
                <w:rFonts w:ascii="Times New Roman" w:eastAsia="宋体" w:hAnsi="Times New Roman" w:cs="Times New Roman"/>
                <w:sz w:val="24"/>
                <w:szCs w:val="28"/>
              </w:rPr>
              <w:t>:</w:t>
            </w:r>
            <w:r>
              <w:rPr>
                <w:rFonts w:ascii="Times New Roman" w:eastAsia="宋体" w:hAnsi="Times New Roman" w:cs="Times New Roman" w:hint="eastAsia"/>
                <w:sz w:val="24"/>
                <w:szCs w:val="28"/>
              </w:rPr>
              <w:t>5</w:t>
            </w:r>
            <w:r w:rsidRPr="00FB4DB3">
              <w:rPr>
                <w:rFonts w:ascii="Times New Roman" w:eastAsia="宋体" w:hAnsi="Times New Roman" w:cs="Times New Roman"/>
                <w:sz w:val="24"/>
                <w:szCs w:val="28"/>
              </w:rPr>
              <w:t>0</w:t>
            </w:r>
          </w:p>
        </w:tc>
        <w:tc>
          <w:tcPr>
            <w:tcW w:w="2938" w:type="pct"/>
            <w:shd w:val="clear" w:color="auto" w:fill="DAEEF3" w:themeFill="accent5" w:themeFillTint="33"/>
            <w:vAlign w:val="center"/>
          </w:tcPr>
          <w:p w14:paraId="7F0581BF" w14:textId="77777777" w:rsidR="00155DCF" w:rsidRPr="00FB4DB3" w:rsidRDefault="00155DCF" w:rsidP="00D444E6">
            <w:pPr>
              <w:jc w:val="center"/>
              <w:rPr>
                <w:rFonts w:ascii="Times New Roman" w:eastAsia="宋体" w:hAnsi="Times New Roman" w:cs="Times New Roman"/>
                <w:sz w:val="24"/>
                <w:szCs w:val="28"/>
              </w:rPr>
            </w:pPr>
            <w:r>
              <w:rPr>
                <w:rFonts w:ascii="Times New Roman" w:eastAsia="宋体" w:hAnsi="Times New Roman" w:cs="Times New Roman" w:hint="eastAsia"/>
                <w:sz w:val="24"/>
                <w:szCs w:val="28"/>
              </w:rPr>
              <w:t>交流与讨论</w:t>
            </w:r>
          </w:p>
        </w:tc>
        <w:tc>
          <w:tcPr>
            <w:tcW w:w="1159" w:type="pct"/>
            <w:shd w:val="clear" w:color="auto" w:fill="DAEEF3" w:themeFill="accent5" w:themeFillTint="33"/>
            <w:vAlign w:val="center"/>
          </w:tcPr>
          <w:p w14:paraId="114F7C84" w14:textId="77777777" w:rsidR="00155DCF" w:rsidRDefault="00155DCF" w:rsidP="00D444E6">
            <w:pPr>
              <w:jc w:val="center"/>
              <w:rPr>
                <w:rFonts w:ascii="Times New Roman" w:eastAsia="宋体" w:hAnsi="Times New Roman" w:cs="Times New Roman"/>
                <w:sz w:val="24"/>
                <w:szCs w:val="28"/>
              </w:rPr>
            </w:pPr>
          </w:p>
        </w:tc>
      </w:tr>
    </w:tbl>
    <w:p w14:paraId="15A13049" w14:textId="77777777" w:rsidR="000D2DEA" w:rsidRPr="00FB4DB3" w:rsidRDefault="000D2DEA">
      <w:pPr>
        <w:widowControl/>
        <w:jc w:val="left"/>
        <w:rPr>
          <w:rFonts w:ascii="Times New Roman" w:hAnsi="Times New Roman" w:cs="Times New Roman"/>
          <w:sz w:val="24"/>
          <w:szCs w:val="24"/>
        </w:rPr>
      </w:pPr>
    </w:p>
    <w:p w14:paraId="63C62620" w14:textId="77777777" w:rsidR="00084CC6" w:rsidRPr="00FB4DB3" w:rsidRDefault="00084CC6" w:rsidP="00084CC6">
      <w:pPr>
        <w:spacing w:line="578" w:lineRule="exact"/>
        <w:rPr>
          <w:rFonts w:ascii="Times New Roman" w:hAnsi="Times New Roman" w:cs="Times New Roman"/>
          <w:sz w:val="32"/>
          <w:szCs w:val="32"/>
        </w:rPr>
      </w:pPr>
      <w:r w:rsidRPr="00FB4DB3">
        <w:rPr>
          <w:rFonts w:ascii="Times New Roman" w:hAnsi="Times New Roman" w:cs="Times New Roman"/>
          <w:sz w:val="32"/>
          <w:szCs w:val="32"/>
        </w:rPr>
        <w:lastRenderedPageBreak/>
        <w:t>附件</w:t>
      </w:r>
      <w:r w:rsidR="006D101B" w:rsidRPr="00FB4DB3">
        <w:rPr>
          <w:rFonts w:ascii="Times New Roman" w:hAnsi="Times New Roman" w:cs="Times New Roman"/>
          <w:sz w:val="32"/>
          <w:szCs w:val="32"/>
        </w:rPr>
        <w:t>2</w:t>
      </w:r>
      <w:r w:rsidRPr="00FB4DB3">
        <w:rPr>
          <w:rFonts w:ascii="Times New Roman" w:hAnsi="Times New Roman" w:cs="Times New Roman"/>
          <w:sz w:val="32"/>
          <w:szCs w:val="32"/>
        </w:rPr>
        <w:t>：</w:t>
      </w:r>
    </w:p>
    <w:p w14:paraId="43B19003" w14:textId="77777777" w:rsidR="00084CC6" w:rsidRPr="00FB4DB3" w:rsidRDefault="00084CC6" w:rsidP="00084CC6">
      <w:pPr>
        <w:spacing w:line="578" w:lineRule="exact"/>
        <w:jc w:val="center"/>
        <w:rPr>
          <w:rFonts w:ascii="Times New Roman" w:hAnsi="Times New Roman" w:cs="Times New Roman"/>
          <w:bCs/>
          <w:spacing w:val="-8"/>
          <w:sz w:val="32"/>
          <w:szCs w:val="32"/>
        </w:rPr>
      </w:pPr>
      <w:r w:rsidRPr="00FB4DB3">
        <w:rPr>
          <w:rFonts w:ascii="Times New Roman" w:hAnsi="Times New Roman" w:cs="Times New Roman"/>
          <w:bCs/>
          <w:spacing w:val="-8"/>
          <w:sz w:val="32"/>
          <w:szCs w:val="32"/>
        </w:rPr>
        <w:t>参会须知</w:t>
      </w:r>
    </w:p>
    <w:p w14:paraId="0DEE9CA2" w14:textId="77777777" w:rsidR="00084CC6" w:rsidRPr="00FB4DB3" w:rsidRDefault="00084CC6" w:rsidP="00084CC6">
      <w:pPr>
        <w:widowControl/>
        <w:numPr>
          <w:ilvl w:val="0"/>
          <w:numId w:val="1"/>
        </w:numPr>
        <w:kinsoku w:val="0"/>
        <w:autoSpaceDE w:val="0"/>
        <w:autoSpaceDN w:val="0"/>
        <w:adjustRightInd w:val="0"/>
        <w:snapToGrid w:val="0"/>
        <w:spacing w:line="578" w:lineRule="exact"/>
        <w:jc w:val="left"/>
        <w:textAlignment w:val="baseline"/>
        <w:rPr>
          <w:rFonts w:ascii="Times New Roman" w:hAnsi="Times New Roman" w:cs="Times New Roman"/>
          <w:bCs/>
          <w:sz w:val="24"/>
          <w:szCs w:val="24"/>
        </w:rPr>
      </w:pPr>
      <w:r w:rsidRPr="00FB4DB3">
        <w:rPr>
          <w:rFonts w:ascii="Times New Roman" w:hAnsi="Times New Roman" w:cs="Times New Roman"/>
          <w:bCs/>
          <w:sz w:val="24"/>
          <w:szCs w:val="24"/>
        </w:rPr>
        <w:t>特别提醒</w:t>
      </w:r>
    </w:p>
    <w:p w14:paraId="15FBA8A7" w14:textId="77777777" w:rsidR="00084CC6" w:rsidRPr="00FB4DB3" w:rsidRDefault="00084CC6" w:rsidP="00084CC6">
      <w:pPr>
        <w:spacing w:line="578" w:lineRule="exact"/>
        <w:ind w:firstLineChars="200" w:firstLine="480"/>
        <w:rPr>
          <w:rFonts w:ascii="Times New Roman" w:hAnsi="Times New Roman" w:cs="Times New Roman"/>
          <w:sz w:val="24"/>
          <w:szCs w:val="24"/>
        </w:rPr>
      </w:pPr>
      <w:r w:rsidRPr="00FB4DB3">
        <w:rPr>
          <w:rFonts w:ascii="Times New Roman" w:hAnsi="Times New Roman" w:cs="Times New Roman"/>
          <w:sz w:val="24"/>
          <w:szCs w:val="24"/>
        </w:rPr>
        <w:t>1.</w:t>
      </w:r>
      <w:r w:rsidRPr="00FB4DB3">
        <w:rPr>
          <w:rFonts w:ascii="Times New Roman" w:hAnsi="Times New Roman" w:cs="Times New Roman"/>
          <w:sz w:val="24"/>
          <w:szCs w:val="24"/>
        </w:rPr>
        <w:t>根据日程安排，</w:t>
      </w:r>
      <w:r w:rsidR="004C1178" w:rsidRPr="00FB4DB3">
        <w:rPr>
          <w:rFonts w:ascii="Times New Roman" w:hAnsi="Times New Roman" w:cs="Times New Roman"/>
          <w:sz w:val="24"/>
          <w:szCs w:val="24"/>
        </w:rPr>
        <w:t>4</w:t>
      </w:r>
      <w:r w:rsidRPr="00FB4DB3">
        <w:rPr>
          <w:rFonts w:ascii="Times New Roman" w:hAnsi="Times New Roman" w:cs="Times New Roman"/>
          <w:sz w:val="24"/>
          <w:szCs w:val="24"/>
        </w:rPr>
        <w:t>月</w:t>
      </w:r>
      <w:r w:rsidR="004C1178" w:rsidRPr="00FB4DB3">
        <w:rPr>
          <w:rFonts w:ascii="Times New Roman" w:hAnsi="Times New Roman" w:cs="Times New Roman"/>
          <w:sz w:val="24"/>
          <w:szCs w:val="24"/>
        </w:rPr>
        <w:t>1</w:t>
      </w:r>
      <w:r w:rsidRPr="00FB4DB3">
        <w:rPr>
          <w:rFonts w:ascii="Times New Roman" w:hAnsi="Times New Roman" w:cs="Times New Roman"/>
          <w:sz w:val="24"/>
          <w:szCs w:val="24"/>
        </w:rPr>
        <w:t>9—4</w:t>
      </w:r>
      <w:r w:rsidRPr="00FB4DB3">
        <w:rPr>
          <w:rFonts w:ascii="Times New Roman" w:hAnsi="Times New Roman" w:cs="Times New Roman"/>
          <w:sz w:val="24"/>
          <w:szCs w:val="24"/>
        </w:rPr>
        <w:t>月</w:t>
      </w:r>
      <w:r w:rsidR="004C1178" w:rsidRPr="00FB4DB3">
        <w:rPr>
          <w:rFonts w:ascii="Times New Roman" w:hAnsi="Times New Roman" w:cs="Times New Roman"/>
          <w:sz w:val="24"/>
          <w:szCs w:val="24"/>
        </w:rPr>
        <w:t>21</w:t>
      </w:r>
      <w:r w:rsidRPr="00FB4DB3">
        <w:rPr>
          <w:rFonts w:ascii="Times New Roman" w:hAnsi="Times New Roman" w:cs="Times New Roman"/>
          <w:sz w:val="24"/>
          <w:szCs w:val="24"/>
        </w:rPr>
        <w:t>日三晚住宿由会务组统一预订，享受协议价（费用自理），具体为：</w:t>
      </w:r>
    </w:p>
    <w:p w14:paraId="7281D22D" w14:textId="77777777" w:rsidR="00084CC6" w:rsidRPr="00FB4DB3" w:rsidRDefault="00084CC6" w:rsidP="006B75C7">
      <w:pPr>
        <w:spacing w:line="578" w:lineRule="exact"/>
        <w:ind w:firstLineChars="200" w:firstLine="482"/>
        <w:rPr>
          <w:rFonts w:ascii="Times New Roman" w:hAnsi="Times New Roman" w:cs="Times New Roman"/>
          <w:sz w:val="24"/>
          <w:szCs w:val="24"/>
        </w:rPr>
      </w:pPr>
      <w:r w:rsidRPr="00FB4DB3">
        <w:rPr>
          <w:rFonts w:ascii="Times New Roman" w:hAnsi="Times New Roman" w:cs="Times New Roman"/>
          <w:b/>
          <w:bCs/>
          <w:sz w:val="24"/>
          <w:szCs w:val="24"/>
        </w:rPr>
        <w:t>白马湖建国饭店</w:t>
      </w:r>
      <w:r w:rsidRPr="002231B4">
        <w:rPr>
          <w:rFonts w:ascii="Times New Roman" w:hAnsi="Times New Roman" w:cs="Times New Roman"/>
          <w:b/>
          <w:bCs/>
          <w:sz w:val="24"/>
          <w:szCs w:val="24"/>
          <w:highlight w:val="yellow"/>
        </w:rPr>
        <w:t>（主会场）</w:t>
      </w:r>
      <w:r w:rsidRPr="00FB4DB3">
        <w:rPr>
          <w:rFonts w:ascii="Times New Roman" w:hAnsi="Times New Roman" w:cs="Times New Roman"/>
          <w:b/>
          <w:bCs/>
          <w:sz w:val="24"/>
          <w:szCs w:val="24"/>
        </w:rPr>
        <w:t>：高级大床</w:t>
      </w:r>
      <w:r w:rsidRPr="00FB4DB3">
        <w:rPr>
          <w:rFonts w:ascii="Times New Roman" w:hAnsi="Times New Roman" w:cs="Times New Roman"/>
          <w:b/>
          <w:bCs/>
          <w:sz w:val="24"/>
          <w:szCs w:val="24"/>
        </w:rPr>
        <w:t>/</w:t>
      </w:r>
      <w:r w:rsidRPr="00FB4DB3">
        <w:rPr>
          <w:rFonts w:ascii="Times New Roman" w:hAnsi="Times New Roman" w:cs="Times New Roman"/>
          <w:b/>
          <w:bCs/>
          <w:sz w:val="24"/>
          <w:szCs w:val="24"/>
        </w:rPr>
        <w:t>高级双床间：</w:t>
      </w:r>
      <w:r w:rsidRPr="00FB4DB3">
        <w:rPr>
          <w:rFonts w:ascii="Times New Roman" w:hAnsi="Times New Roman" w:cs="Times New Roman"/>
          <w:sz w:val="24"/>
          <w:szCs w:val="24"/>
        </w:rPr>
        <w:t>400</w:t>
      </w:r>
      <w:r w:rsidRPr="00FB4DB3">
        <w:rPr>
          <w:rFonts w:ascii="Times New Roman" w:hAnsi="Times New Roman" w:cs="Times New Roman"/>
          <w:sz w:val="24"/>
          <w:szCs w:val="24"/>
        </w:rPr>
        <w:t>元</w:t>
      </w:r>
      <w:r w:rsidRPr="00FB4DB3">
        <w:rPr>
          <w:rFonts w:ascii="Times New Roman" w:hAnsi="Times New Roman" w:cs="Times New Roman"/>
          <w:sz w:val="24"/>
          <w:szCs w:val="24"/>
        </w:rPr>
        <w:t>/</w:t>
      </w:r>
      <w:r w:rsidRPr="00FB4DB3">
        <w:rPr>
          <w:rFonts w:ascii="Times New Roman" w:hAnsi="Times New Roman" w:cs="Times New Roman"/>
          <w:sz w:val="24"/>
          <w:szCs w:val="24"/>
        </w:rPr>
        <w:t>间</w:t>
      </w:r>
      <w:r w:rsidRPr="00FB4DB3">
        <w:rPr>
          <w:rFonts w:ascii="Times New Roman" w:hAnsi="Times New Roman" w:cs="Times New Roman"/>
          <w:sz w:val="24"/>
          <w:szCs w:val="24"/>
        </w:rPr>
        <w:t>/</w:t>
      </w:r>
      <w:r w:rsidRPr="00FB4DB3">
        <w:rPr>
          <w:rFonts w:ascii="Times New Roman" w:hAnsi="Times New Roman" w:cs="Times New Roman"/>
          <w:sz w:val="24"/>
          <w:szCs w:val="24"/>
        </w:rPr>
        <w:t>天；</w:t>
      </w:r>
      <w:r w:rsidRPr="00FB4DB3">
        <w:rPr>
          <w:rFonts w:ascii="Times New Roman" w:hAnsi="Times New Roman" w:cs="Times New Roman"/>
          <w:b/>
          <w:sz w:val="24"/>
          <w:szCs w:val="24"/>
        </w:rPr>
        <w:t>豪华双床间</w:t>
      </w:r>
      <w:r w:rsidRPr="00FB4DB3">
        <w:rPr>
          <w:rFonts w:ascii="Times New Roman" w:hAnsi="Times New Roman" w:cs="Times New Roman"/>
          <w:sz w:val="24"/>
          <w:szCs w:val="24"/>
        </w:rPr>
        <w:t>：</w:t>
      </w:r>
      <w:r w:rsidRPr="00FB4DB3">
        <w:rPr>
          <w:rFonts w:ascii="Times New Roman" w:hAnsi="Times New Roman" w:cs="Times New Roman"/>
          <w:sz w:val="24"/>
          <w:szCs w:val="24"/>
        </w:rPr>
        <w:t>500</w:t>
      </w:r>
      <w:r w:rsidRPr="00FB4DB3">
        <w:rPr>
          <w:rFonts w:ascii="Times New Roman" w:hAnsi="Times New Roman" w:cs="Times New Roman"/>
          <w:sz w:val="24"/>
          <w:szCs w:val="24"/>
        </w:rPr>
        <w:t>元</w:t>
      </w:r>
      <w:r w:rsidRPr="00FB4DB3">
        <w:rPr>
          <w:rFonts w:ascii="Times New Roman" w:hAnsi="Times New Roman" w:cs="Times New Roman"/>
          <w:sz w:val="24"/>
          <w:szCs w:val="24"/>
        </w:rPr>
        <w:t>/</w:t>
      </w:r>
      <w:r w:rsidRPr="00FB4DB3">
        <w:rPr>
          <w:rFonts w:ascii="Times New Roman" w:hAnsi="Times New Roman" w:cs="Times New Roman"/>
          <w:sz w:val="24"/>
          <w:szCs w:val="24"/>
        </w:rPr>
        <w:t>间</w:t>
      </w:r>
      <w:r w:rsidRPr="00FB4DB3">
        <w:rPr>
          <w:rFonts w:ascii="Times New Roman" w:hAnsi="Times New Roman" w:cs="Times New Roman"/>
          <w:sz w:val="24"/>
          <w:szCs w:val="24"/>
        </w:rPr>
        <w:t>/</w:t>
      </w:r>
      <w:r w:rsidRPr="00FB4DB3">
        <w:rPr>
          <w:rFonts w:ascii="Times New Roman" w:hAnsi="Times New Roman" w:cs="Times New Roman"/>
          <w:sz w:val="24"/>
          <w:szCs w:val="24"/>
        </w:rPr>
        <w:t>天（门市价：</w:t>
      </w:r>
      <w:r w:rsidRPr="00FB4DB3">
        <w:rPr>
          <w:rFonts w:ascii="Times New Roman" w:hAnsi="Times New Roman" w:cs="Times New Roman"/>
          <w:sz w:val="24"/>
          <w:szCs w:val="24"/>
        </w:rPr>
        <w:t>700—800</w:t>
      </w:r>
      <w:r w:rsidRPr="00FB4DB3">
        <w:rPr>
          <w:rFonts w:ascii="Times New Roman" w:hAnsi="Times New Roman" w:cs="Times New Roman"/>
          <w:sz w:val="24"/>
          <w:szCs w:val="24"/>
        </w:rPr>
        <w:t>元</w:t>
      </w:r>
      <w:r w:rsidRPr="00FB4DB3">
        <w:rPr>
          <w:rFonts w:ascii="Times New Roman" w:hAnsi="Times New Roman" w:cs="Times New Roman"/>
          <w:sz w:val="24"/>
          <w:szCs w:val="24"/>
        </w:rPr>
        <w:t>/</w:t>
      </w:r>
      <w:r w:rsidRPr="00FB4DB3">
        <w:rPr>
          <w:rFonts w:ascii="Times New Roman" w:hAnsi="Times New Roman" w:cs="Times New Roman"/>
          <w:sz w:val="24"/>
          <w:szCs w:val="24"/>
        </w:rPr>
        <w:t>间</w:t>
      </w:r>
      <w:r w:rsidRPr="00FB4DB3">
        <w:rPr>
          <w:rFonts w:ascii="Times New Roman" w:hAnsi="Times New Roman" w:cs="Times New Roman"/>
          <w:sz w:val="24"/>
          <w:szCs w:val="24"/>
        </w:rPr>
        <w:t>/</w:t>
      </w:r>
      <w:r w:rsidRPr="00FB4DB3">
        <w:rPr>
          <w:rFonts w:ascii="Times New Roman" w:hAnsi="Times New Roman" w:cs="Times New Roman"/>
          <w:sz w:val="24"/>
          <w:szCs w:val="24"/>
        </w:rPr>
        <w:t>天）</w:t>
      </w:r>
    </w:p>
    <w:p w14:paraId="7968FB6F" w14:textId="77777777" w:rsidR="00084CC6" w:rsidRPr="00FB4DB3" w:rsidRDefault="00084CC6" w:rsidP="00084CC6">
      <w:pPr>
        <w:spacing w:line="578" w:lineRule="exact"/>
        <w:ind w:firstLineChars="200" w:firstLine="480"/>
        <w:rPr>
          <w:rFonts w:ascii="Times New Roman" w:hAnsi="Times New Roman" w:cs="Times New Roman"/>
          <w:sz w:val="24"/>
          <w:szCs w:val="24"/>
        </w:rPr>
      </w:pPr>
      <w:r w:rsidRPr="00FB4DB3">
        <w:rPr>
          <w:rFonts w:ascii="Times New Roman" w:hAnsi="Times New Roman" w:cs="Times New Roman"/>
          <w:sz w:val="24"/>
          <w:szCs w:val="24"/>
        </w:rPr>
        <w:t>4</w:t>
      </w:r>
      <w:r w:rsidRPr="00FB4DB3">
        <w:rPr>
          <w:rFonts w:ascii="Times New Roman" w:hAnsi="Times New Roman" w:cs="Times New Roman"/>
          <w:sz w:val="24"/>
          <w:szCs w:val="24"/>
        </w:rPr>
        <w:t>月</w:t>
      </w:r>
      <w:r w:rsidR="004C1178" w:rsidRPr="00FB4DB3">
        <w:rPr>
          <w:rFonts w:ascii="Times New Roman" w:hAnsi="Times New Roman" w:cs="Times New Roman"/>
          <w:sz w:val="24"/>
          <w:szCs w:val="24"/>
        </w:rPr>
        <w:t>22</w:t>
      </w:r>
      <w:r w:rsidRPr="00FB4DB3">
        <w:rPr>
          <w:rFonts w:ascii="Times New Roman" w:hAnsi="Times New Roman" w:cs="Times New Roman"/>
          <w:sz w:val="24"/>
          <w:szCs w:val="24"/>
        </w:rPr>
        <w:t>日如需</w:t>
      </w:r>
      <w:proofErr w:type="gramStart"/>
      <w:r w:rsidRPr="00FB4DB3">
        <w:rPr>
          <w:rFonts w:ascii="Times New Roman" w:hAnsi="Times New Roman" w:cs="Times New Roman"/>
          <w:sz w:val="24"/>
          <w:szCs w:val="24"/>
        </w:rPr>
        <w:t>住宿请</w:t>
      </w:r>
      <w:proofErr w:type="gramEnd"/>
      <w:r w:rsidRPr="00FB4DB3">
        <w:rPr>
          <w:rFonts w:ascii="Times New Roman" w:hAnsi="Times New Roman" w:cs="Times New Roman"/>
          <w:sz w:val="24"/>
          <w:szCs w:val="24"/>
        </w:rPr>
        <w:t>自行预订。因会议期间是旅游旺季，房源十分紧张，会务组将按照报名顺序尽可能满足参会代表要求，原则上</w:t>
      </w:r>
      <w:proofErr w:type="gramStart"/>
      <w:r w:rsidRPr="00FB4DB3">
        <w:rPr>
          <w:rFonts w:ascii="Times New Roman" w:hAnsi="Times New Roman" w:cs="Times New Roman"/>
          <w:sz w:val="24"/>
          <w:szCs w:val="24"/>
        </w:rPr>
        <w:t>单间住</w:t>
      </w:r>
      <w:proofErr w:type="gramEnd"/>
      <w:r w:rsidRPr="00FB4DB3">
        <w:rPr>
          <w:rFonts w:ascii="Times New Roman" w:hAnsi="Times New Roman" w:cs="Times New Roman"/>
          <w:sz w:val="24"/>
          <w:szCs w:val="24"/>
        </w:rPr>
        <w:t>满后安排合住，一旦预订请勿变更，感谢配合。</w:t>
      </w:r>
    </w:p>
    <w:p w14:paraId="4B82D187" w14:textId="77777777" w:rsidR="00084CC6" w:rsidRPr="00FB4DB3" w:rsidRDefault="00084CC6" w:rsidP="00084CC6">
      <w:pPr>
        <w:spacing w:line="578" w:lineRule="exact"/>
        <w:ind w:firstLineChars="200" w:firstLine="480"/>
        <w:rPr>
          <w:rFonts w:ascii="Times New Roman" w:hAnsi="Times New Roman" w:cs="Times New Roman"/>
          <w:sz w:val="24"/>
          <w:szCs w:val="24"/>
        </w:rPr>
      </w:pPr>
      <w:r w:rsidRPr="00FB4DB3">
        <w:rPr>
          <w:rFonts w:ascii="Times New Roman" w:hAnsi="Times New Roman" w:cs="Times New Roman"/>
          <w:sz w:val="24"/>
          <w:szCs w:val="24"/>
        </w:rPr>
        <w:t>2.</w:t>
      </w:r>
      <w:r w:rsidRPr="00FB4DB3">
        <w:rPr>
          <w:rFonts w:ascii="Times New Roman" w:hAnsi="Times New Roman" w:cs="Times New Roman"/>
          <w:sz w:val="24"/>
          <w:szCs w:val="24"/>
        </w:rPr>
        <w:t>酒店设置报到处，参会代表在入住酒店指定地点注册报到。</w:t>
      </w:r>
    </w:p>
    <w:p w14:paraId="74ACF9C9" w14:textId="77777777" w:rsidR="00084CC6" w:rsidRPr="00FB4DB3" w:rsidRDefault="00084CC6" w:rsidP="00084CC6">
      <w:pPr>
        <w:widowControl/>
        <w:numPr>
          <w:ilvl w:val="0"/>
          <w:numId w:val="1"/>
        </w:numPr>
        <w:kinsoku w:val="0"/>
        <w:autoSpaceDE w:val="0"/>
        <w:autoSpaceDN w:val="0"/>
        <w:adjustRightInd w:val="0"/>
        <w:snapToGrid w:val="0"/>
        <w:spacing w:line="578" w:lineRule="exact"/>
        <w:jc w:val="left"/>
        <w:textAlignment w:val="baseline"/>
        <w:rPr>
          <w:rFonts w:ascii="Times New Roman" w:hAnsi="Times New Roman" w:cs="Times New Roman"/>
          <w:bCs/>
          <w:sz w:val="24"/>
          <w:szCs w:val="24"/>
        </w:rPr>
      </w:pPr>
      <w:r w:rsidRPr="00FB4DB3">
        <w:rPr>
          <w:rFonts w:ascii="Times New Roman" w:hAnsi="Times New Roman" w:cs="Times New Roman"/>
          <w:bCs/>
          <w:sz w:val="24"/>
          <w:szCs w:val="24"/>
        </w:rPr>
        <w:t>地理位置及交通</w:t>
      </w:r>
    </w:p>
    <w:p w14:paraId="2AF79ABE" w14:textId="77777777" w:rsidR="00084CC6" w:rsidRPr="00FB4DB3" w:rsidRDefault="00084CC6" w:rsidP="00084CC6">
      <w:pPr>
        <w:spacing w:line="578" w:lineRule="exact"/>
        <w:ind w:firstLineChars="200" w:firstLine="480"/>
        <w:rPr>
          <w:rFonts w:ascii="Times New Roman" w:hAnsi="Times New Roman" w:cs="Times New Roman"/>
          <w:sz w:val="24"/>
          <w:szCs w:val="24"/>
        </w:rPr>
      </w:pPr>
      <w:r w:rsidRPr="00FB4DB3">
        <w:rPr>
          <w:rFonts w:ascii="Times New Roman" w:hAnsi="Times New Roman" w:cs="Times New Roman"/>
          <w:sz w:val="24"/>
          <w:szCs w:val="24"/>
        </w:rPr>
        <w:t>本次会议举办地白马湖建国饭店</w:t>
      </w:r>
      <w:proofErr w:type="gramStart"/>
      <w:r w:rsidRPr="00FB4DB3">
        <w:rPr>
          <w:rFonts w:ascii="Times New Roman" w:hAnsi="Times New Roman" w:cs="Times New Roman"/>
          <w:sz w:val="24"/>
          <w:szCs w:val="24"/>
        </w:rPr>
        <w:t>位于位于</w:t>
      </w:r>
      <w:proofErr w:type="gramEnd"/>
      <w:r w:rsidRPr="00FB4DB3">
        <w:rPr>
          <w:rFonts w:ascii="Times New Roman" w:hAnsi="Times New Roman" w:cs="Times New Roman"/>
          <w:sz w:val="24"/>
          <w:szCs w:val="24"/>
        </w:rPr>
        <w:t>杭州滨江区重点发展项目</w:t>
      </w:r>
      <w:r w:rsidRPr="00FB4DB3">
        <w:rPr>
          <w:rFonts w:ascii="Times New Roman" w:hAnsi="Times New Roman" w:cs="Times New Roman"/>
          <w:sz w:val="24"/>
          <w:szCs w:val="24"/>
        </w:rPr>
        <w:t>-</w:t>
      </w:r>
      <w:r w:rsidRPr="00FB4DB3">
        <w:rPr>
          <w:rFonts w:ascii="Times New Roman" w:hAnsi="Times New Roman" w:cs="Times New Roman"/>
          <w:sz w:val="24"/>
          <w:szCs w:val="24"/>
        </w:rPr>
        <w:t>白马湖生态创意城，与白马湖国际会展中心、白马湖研发孵化中心相邻，是白马湖生态创意城的重要组成部分。从杭州白马湖建国饭店驱车</w:t>
      </w:r>
      <w:r w:rsidRPr="00FB4DB3">
        <w:rPr>
          <w:rFonts w:ascii="Times New Roman" w:hAnsi="Times New Roman" w:cs="Times New Roman"/>
          <w:sz w:val="24"/>
          <w:szCs w:val="24"/>
        </w:rPr>
        <w:t>30</w:t>
      </w:r>
      <w:r w:rsidRPr="00FB4DB3">
        <w:rPr>
          <w:rFonts w:ascii="Times New Roman" w:hAnsi="Times New Roman" w:cs="Times New Roman"/>
          <w:sz w:val="24"/>
          <w:szCs w:val="24"/>
        </w:rPr>
        <w:t>分钟即可到达美丽怡人的西子湖以及杭州主城区</w:t>
      </w:r>
      <w:r w:rsidRPr="00FB4DB3">
        <w:rPr>
          <w:rFonts w:ascii="Times New Roman" w:hAnsi="Times New Roman" w:cs="Times New Roman"/>
          <w:sz w:val="24"/>
          <w:szCs w:val="24"/>
        </w:rPr>
        <w:t>CBD</w:t>
      </w:r>
      <w:r w:rsidRPr="00FB4DB3">
        <w:rPr>
          <w:rFonts w:ascii="Times New Roman" w:hAnsi="Times New Roman" w:cs="Times New Roman"/>
          <w:sz w:val="24"/>
          <w:szCs w:val="24"/>
        </w:rPr>
        <w:t>。具体地址为：浙江省杭州市长河街道长江路</w:t>
      </w:r>
      <w:r w:rsidRPr="00FB4DB3">
        <w:rPr>
          <w:rFonts w:ascii="Times New Roman" w:hAnsi="Times New Roman" w:cs="Times New Roman"/>
          <w:sz w:val="24"/>
          <w:szCs w:val="24"/>
        </w:rPr>
        <w:t>336</w:t>
      </w:r>
      <w:r w:rsidRPr="00FB4DB3">
        <w:rPr>
          <w:rFonts w:ascii="Times New Roman" w:hAnsi="Times New Roman" w:cs="Times New Roman"/>
          <w:sz w:val="24"/>
          <w:szCs w:val="24"/>
        </w:rPr>
        <w:t>号。</w:t>
      </w:r>
    </w:p>
    <w:p w14:paraId="77F83546" w14:textId="77777777" w:rsidR="00084CC6" w:rsidRPr="00FB4DB3" w:rsidRDefault="00084CC6" w:rsidP="00084CC6">
      <w:pPr>
        <w:spacing w:line="600" w:lineRule="auto"/>
        <w:ind w:firstLineChars="200" w:firstLine="480"/>
        <w:jc w:val="center"/>
        <w:rPr>
          <w:rFonts w:ascii="Times New Roman" w:hAnsi="Times New Roman" w:cs="Times New Roman"/>
          <w:sz w:val="24"/>
          <w:szCs w:val="24"/>
        </w:rPr>
      </w:pPr>
      <w:r w:rsidRPr="00FB4DB3">
        <w:rPr>
          <w:rFonts w:ascii="Times New Roman" w:hAnsi="Times New Roman" w:cs="Times New Roman"/>
          <w:noProof/>
          <w:sz w:val="24"/>
          <w:szCs w:val="24"/>
        </w:rPr>
        <w:drawing>
          <wp:inline distT="0" distB="0" distL="0" distR="0" wp14:anchorId="655CEDA0" wp14:editId="3915058B">
            <wp:extent cx="2114550" cy="1536700"/>
            <wp:effectExtent l="19050" t="0" r="0" b="0"/>
            <wp:docPr id="1" name="图片 7" descr="C:\Users\Lenovo\AppData\Local\Temp\WeChat Files\0f37ada1cccc9e9bfebce5c590eb2e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C:\Users\Lenovo\AppData\Local\Temp\WeChat Files\0f37ada1cccc9e9bfebce5c590eb2e0.jpg"/>
                    <pic:cNvPicPr>
                      <a:picLocks noChangeAspect="1" noChangeArrowheads="1"/>
                    </pic:cNvPicPr>
                  </pic:nvPicPr>
                  <pic:blipFill>
                    <a:blip r:embed="rId8" cstate="print"/>
                    <a:srcRect/>
                    <a:stretch>
                      <a:fillRect/>
                    </a:stretch>
                  </pic:blipFill>
                  <pic:spPr bwMode="auto">
                    <a:xfrm>
                      <a:off x="0" y="0"/>
                      <a:ext cx="2114550" cy="1536700"/>
                    </a:xfrm>
                    <a:prstGeom prst="rect">
                      <a:avLst/>
                    </a:prstGeom>
                    <a:noFill/>
                    <a:ln w="9525">
                      <a:noFill/>
                      <a:miter lim="800000"/>
                      <a:headEnd/>
                      <a:tailEnd/>
                    </a:ln>
                  </pic:spPr>
                </pic:pic>
              </a:graphicData>
            </a:graphic>
          </wp:inline>
        </w:drawing>
      </w:r>
      <w:r w:rsidRPr="00FB4DB3">
        <w:rPr>
          <w:rFonts w:ascii="Times New Roman" w:hAnsi="Times New Roman" w:cs="Times New Roman"/>
          <w:sz w:val="24"/>
          <w:szCs w:val="24"/>
        </w:rPr>
        <w:t xml:space="preserve"> </w:t>
      </w:r>
      <w:r w:rsidRPr="00FB4DB3">
        <w:rPr>
          <w:rFonts w:ascii="Times New Roman" w:hAnsi="Times New Roman" w:cs="Times New Roman"/>
          <w:noProof/>
        </w:rPr>
        <w:drawing>
          <wp:inline distT="0" distB="0" distL="0" distR="0" wp14:anchorId="768266FB" wp14:editId="03B5A1F3">
            <wp:extent cx="2082800" cy="1562100"/>
            <wp:effectExtent l="19050" t="0" r="0" b="0"/>
            <wp:docPr id="2" name="图片 4" descr="https://img2.baidu.com/it/u=1366099010,199856241&amp;fm=253&amp;fmt=auto&amp;app=138&amp;f=JPEG?w=548&amp;h=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https://img2.baidu.com/it/u=1366099010,199856241&amp;fm=253&amp;fmt=auto&amp;app=138&amp;f=JPEG?w=548&amp;h=411"/>
                    <pic:cNvPicPr>
                      <a:picLocks noChangeAspect="1" noChangeArrowheads="1"/>
                    </pic:cNvPicPr>
                  </pic:nvPicPr>
                  <pic:blipFill>
                    <a:blip r:embed="rId9" cstate="print"/>
                    <a:srcRect/>
                    <a:stretch>
                      <a:fillRect/>
                    </a:stretch>
                  </pic:blipFill>
                  <pic:spPr bwMode="auto">
                    <a:xfrm>
                      <a:off x="0" y="0"/>
                      <a:ext cx="2082800" cy="1562100"/>
                    </a:xfrm>
                    <a:prstGeom prst="rect">
                      <a:avLst/>
                    </a:prstGeom>
                    <a:noFill/>
                    <a:ln w="9525">
                      <a:noFill/>
                      <a:miter lim="800000"/>
                      <a:headEnd/>
                      <a:tailEnd/>
                    </a:ln>
                  </pic:spPr>
                </pic:pic>
              </a:graphicData>
            </a:graphic>
          </wp:inline>
        </w:drawing>
      </w:r>
    </w:p>
    <w:p w14:paraId="0820BEDC" w14:textId="77777777" w:rsidR="00084CC6" w:rsidRPr="00FB4DB3" w:rsidRDefault="00084CC6" w:rsidP="00084CC6">
      <w:pPr>
        <w:spacing w:line="578" w:lineRule="exact"/>
        <w:ind w:leftChars="200" w:left="420"/>
        <w:rPr>
          <w:rFonts w:ascii="Times New Roman" w:hAnsi="Times New Roman" w:cs="Times New Roman"/>
          <w:b/>
          <w:bCs/>
          <w:sz w:val="24"/>
          <w:szCs w:val="24"/>
        </w:rPr>
      </w:pPr>
      <w:r w:rsidRPr="00FB4DB3">
        <w:rPr>
          <w:rFonts w:ascii="Times New Roman" w:hAnsi="Times New Roman" w:cs="Times New Roman"/>
          <w:b/>
          <w:bCs/>
          <w:sz w:val="24"/>
          <w:szCs w:val="24"/>
        </w:rPr>
        <w:t>1.</w:t>
      </w:r>
      <w:r w:rsidRPr="00FB4DB3">
        <w:rPr>
          <w:rFonts w:ascii="Times New Roman" w:hAnsi="Times New Roman" w:cs="Times New Roman"/>
          <w:b/>
          <w:bCs/>
          <w:sz w:val="24"/>
          <w:szCs w:val="24"/>
        </w:rPr>
        <w:t>乘坐飞机抵达：</w:t>
      </w:r>
    </w:p>
    <w:p w14:paraId="6B46BE48" w14:textId="77777777" w:rsidR="00084CC6" w:rsidRPr="00FB4DB3" w:rsidRDefault="00084CC6" w:rsidP="00084CC6">
      <w:pPr>
        <w:widowControl/>
        <w:numPr>
          <w:ilvl w:val="0"/>
          <w:numId w:val="2"/>
        </w:numPr>
        <w:kinsoku w:val="0"/>
        <w:autoSpaceDE w:val="0"/>
        <w:autoSpaceDN w:val="0"/>
        <w:adjustRightInd w:val="0"/>
        <w:snapToGrid w:val="0"/>
        <w:spacing w:line="578" w:lineRule="exact"/>
        <w:jc w:val="left"/>
        <w:textAlignment w:val="baseline"/>
        <w:rPr>
          <w:rFonts w:ascii="Times New Roman" w:hAnsi="Times New Roman" w:cs="Times New Roman"/>
          <w:sz w:val="24"/>
          <w:szCs w:val="24"/>
        </w:rPr>
      </w:pPr>
      <w:r w:rsidRPr="00FB4DB3">
        <w:rPr>
          <w:rFonts w:ascii="Times New Roman" w:hAnsi="Times New Roman" w:cs="Times New Roman"/>
          <w:sz w:val="24"/>
          <w:szCs w:val="24"/>
        </w:rPr>
        <w:t>乘出租车：</w:t>
      </w:r>
      <w:r w:rsidRPr="00FB4DB3">
        <w:rPr>
          <w:rFonts w:ascii="Times New Roman" w:hAnsi="Times New Roman" w:cs="Times New Roman"/>
          <w:sz w:val="24"/>
          <w:szCs w:val="24"/>
        </w:rPr>
        <w:t>40</w:t>
      </w:r>
      <w:r w:rsidRPr="00FB4DB3">
        <w:rPr>
          <w:rFonts w:ascii="Times New Roman" w:hAnsi="Times New Roman" w:cs="Times New Roman"/>
          <w:sz w:val="24"/>
          <w:szCs w:val="24"/>
        </w:rPr>
        <w:t>分钟左右，约</w:t>
      </w:r>
      <w:r w:rsidRPr="00FB4DB3">
        <w:rPr>
          <w:rFonts w:ascii="Times New Roman" w:hAnsi="Times New Roman" w:cs="Times New Roman"/>
          <w:sz w:val="24"/>
          <w:szCs w:val="24"/>
        </w:rPr>
        <w:t>80</w:t>
      </w:r>
      <w:r w:rsidRPr="00FB4DB3">
        <w:rPr>
          <w:rFonts w:ascii="Times New Roman" w:hAnsi="Times New Roman" w:cs="Times New Roman"/>
          <w:sz w:val="24"/>
          <w:szCs w:val="24"/>
        </w:rPr>
        <w:t>元</w:t>
      </w:r>
    </w:p>
    <w:p w14:paraId="13FED17C" w14:textId="77777777" w:rsidR="00084CC6" w:rsidRPr="00FB4DB3" w:rsidRDefault="00533949" w:rsidP="00084CC6">
      <w:pPr>
        <w:widowControl/>
        <w:numPr>
          <w:ilvl w:val="0"/>
          <w:numId w:val="2"/>
        </w:numPr>
        <w:kinsoku w:val="0"/>
        <w:autoSpaceDE w:val="0"/>
        <w:autoSpaceDN w:val="0"/>
        <w:adjustRightInd w:val="0"/>
        <w:snapToGrid w:val="0"/>
        <w:spacing w:line="578" w:lineRule="exact"/>
        <w:jc w:val="left"/>
        <w:textAlignment w:val="baseline"/>
        <w:rPr>
          <w:rFonts w:ascii="Times New Roman" w:hAnsi="Times New Roman" w:cs="Times New Roman"/>
          <w:sz w:val="24"/>
          <w:szCs w:val="24"/>
        </w:rPr>
      </w:pPr>
      <w:r w:rsidRPr="00FB4DB3">
        <w:rPr>
          <w:rFonts w:ascii="Times New Roman" w:hAnsi="Times New Roman" w:cs="Times New Roman"/>
          <w:sz w:val="24"/>
          <w:szCs w:val="24"/>
        </w:rPr>
        <w:lastRenderedPageBreak/>
        <w:t>地铁</w:t>
      </w:r>
      <w:r w:rsidR="00084CC6" w:rsidRPr="00FB4DB3">
        <w:rPr>
          <w:rFonts w:ascii="Times New Roman" w:hAnsi="Times New Roman" w:cs="Times New Roman"/>
          <w:sz w:val="24"/>
          <w:szCs w:val="24"/>
        </w:rPr>
        <w:t>：萧山国际机场站地铁</w:t>
      </w:r>
      <w:r w:rsidR="00084CC6" w:rsidRPr="00FB4DB3">
        <w:rPr>
          <w:rFonts w:ascii="Times New Roman" w:hAnsi="Times New Roman" w:cs="Times New Roman"/>
          <w:sz w:val="24"/>
          <w:szCs w:val="24"/>
        </w:rPr>
        <w:t>7</w:t>
      </w:r>
      <w:r w:rsidR="00084CC6" w:rsidRPr="00FB4DB3">
        <w:rPr>
          <w:rFonts w:ascii="Times New Roman" w:hAnsi="Times New Roman" w:cs="Times New Roman"/>
          <w:sz w:val="24"/>
          <w:szCs w:val="24"/>
        </w:rPr>
        <w:t>号线</w:t>
      </w:r>
      <w:r w:rsidR="00084CC6" w:rsidRPr="00FB4DB3">
        <w:rPr>
          <w:rFonts w:ascii="Times New Roman" w:hAnsi="Times New Roman" w:cs="Times New Roman"/>
          <w:sz w:val="24"/>
          <w:szCs w:val="24"/>
        </w:rPr>
        <w:t>——</w:t>
      </w:r>
      <w:r w:rsidR="00084CC6" w:rsidRPr="00FB4DB3">
        <w:rPr>
          <w:rFonts w:ascii="Times New Roman" w:hAnsi="Times New Roman" w:cs="Times New Roman"/>
          <w:sz w:val="24"/>
          <w:szCs w:val="24"/>
        </w:rPr>
        <w:t>江城路转地铁</w:t>
      </w:r>
      <w:r w:rsidR="00084CC6" w:rsidRPr="00FB4DB3">
        <w:rPr>
          <w:rFonts w:ascii="Times New Roman" w:hAnsi="Times New Roman" w:cs="Times New Roman"/>
          <w:sz w:val="24"/>
          <w:szCs w:val="24"/>
        </w:rPr>
        <w:t>5</w:t>
      </w:r>
      <w:r w:rsidR="00084CC6" w:rsidRPr="00FB4DB3">
        <w:rPr>
          <w:rFonts w:ascii="Times New Roman" w:hAnsi="Times New Roman" w:cs="Times New Roman"/>
          <w:sz w:val="24"/>
          <w:szCs w:val="24"/>
        </w:rPr>
        <w:t>号线</w:t>
      </w:r>
      <w:r w:rsidR="00084CC6" w:rsidRPr="00FB4DB3">
        <w:rPr>
          <w:rFonts w:ascii="Times New Roman" w:hAnsi="Times New Roman" w:cs="Times New Roman"/>
          <w:sz w:val="24"/>
          <w:szCs w:val="24"/>
        </w:rPr>
        <w:t>——</w:t>
      </w:r>
      <w:r w:rsidR="00084CC6" w:rsidRPr="00FB4DB3">
        <w:rPr>
          <w:rFonts w:ascii="Times New Roman" w:hAnsi="Times New Roman" w:cs="Times New Roman"/>
          <w:sz w:val="24"/>
          <w:szCs w:val="24"/>
        </w:rPr>
        <w:t>聚才路地铁站</w:t>
      </w:r>
      <w:r w:rsidR="00084CC6" w:rsidRPr="00FB4DB3">
        <w:rPr>
          <w:rFonts w:ascii="Times New Roman" w:hAnsi="Times New Roman" w:cs="Times New Roman"/>
          <w:sz w:val="24"/>
          <w:szCs w:val="24"/>
        </w:rPr>
        <w:t>A</w:t>
      </w:r>
      <w:r w:rsidR="00084CC6" w:rsidRPr="00FB4DB3">
        <w:rPr>
          <w:rFonts w:ascii="Times New Roman" w:hAnsi="Times New Roman" w:cs="Times New Roman"/>
          <w:sz w:val="24"/>
          <w:szCs w:val="24"/>
        </w:rPr>
        <w:t>口出</w:t>
      </w:r>
      <w:r w:rsidR="00FA2D2F" w:rsidRPr="002231B4">
        <w:rPr>
          <w:rFonts w:ascii="Times New Roman" w:hAnsi="Times New Roman" w:cs="Times New Roman"/>
          <w:sz w:val="24"/>
          <w:szCs w:val="24"/>
        </w:rPr>
        <w:t>。</w:t>
      </w:r>
      <w:r w:rsidR="000B2CA0" w:rsidRPr="002231B4">
        <w:rPr>
          <w:rFonts w:ascii="Times New Roman" w:hAnsi="Times New Roman" w:cs="Times New Roman"/>
          <w:sz w:val="24"/>
          <w:szCs w:val="24"/>
        </w:rPr>
        <w:t>乘坐会议组摆渡车</w:t>
      </w:r>
      <w:bookmarkStart w:id="0" w:name="_Hlk160431802"/>
      <w:r w:rsidR="000B2CA0" w:rsidRPr="002231B4">
        <w:rPr>
          <w:rFonts w:ascii="Times New Roman" w:hAnsi="Times New Roman" w:cs="Times New Roman"/>
          <w:sz w:val="24"/>
          <w:szCs w:val="24"/>
        </w:rPr>
        <w:t>（</w:t>
      </w:r>
      <w:r w:rsidR="000B2CA0" w:rsidRPr="002231B4">
        <w:rPr>
          <w:rFonts w:ascii="Times New Roman" w:hAnsi="Times New Roman" w:cs="Times New Roman"/>
          <w:sz w:val="24"/>
          <w:szCs w:val="24"/>
        </w:rPr>
        <w:t>4</w:t>
      </w:r>
      <w:r w:rsidR="000B2CA0" w:rsidRPr="002231B4">
        <w:rPr>
          <w:rFonts w:ascii="Times New Roman" w:hAnsi="Times New Roman" w:cs="Times New Roman"/>
          <w:sz w:val="24"/>
          <w:szCs w:val="24"/>
        </w:rPr>
        <w:t>月</w:t>
      </w:r>
      <w:r w:rsidR="000B2CA0" w:rsidRPr="002231B4">
        <w:rPr>
          <w:rFonts w:ascii="Times New Roman" w:hAnsi="Times New Roman" w:cs="Times New Roman"/>
          <w:sz w:val="24"/>
          <w:szCs w:val="24"/>
        </w:rPr>
        <w:t>19</w:t>
      </w:r>
      <w:r w:rsidR="000B2CA0" w:rsidRPr="002231B4">
        <w:rPr>
          <w:rFonts w:ascii="Times New Roman" w:hAnsi="Times New Roman" w:cs="Times New Roman"/>
          <w:sz w:val="24"/>
          <w:szCs w:val="24"/>
        </w:rPr>
        <w:t>日下午</w:t>
      </w:r>
      <w:r w:rsidR="000B2CA0" w:rsidRPr="002231B4">
        <w:rPr>
          <w:rFonts w:ascii="Times New Roman" w:hAnsi="Times New Roman" w:cs="Times New Roman"/>
          <w:sz w:val="24"/>
          <w:szCs w:val="24"/>
        </w:rPr>
        <w:t>14:00-21:00</w:t>
      </w:r>
      <w:r w:rsidR="000B2CA0" w:rsidRPr="002231B4">
        <w:rPr>
          <w:rFonts w:ascii="Times New Roman" w:hAnsi="Times New Roman" w:cs="Times New Roman"/>
          <w:sz w:val="24"/>
          <w:szCs w:val="24"/>
        </w:rPr>
        <w:t>，整点发车）</w:t>
      </w:r>
      <w:bookmarkEnd w:id="0"/>
      <w:r w:rsidR="000B2CA0" w:rsidRPr="002231B4">
        <w:rPr>
          <w:rFonts w:ascii="Times New Roman" w:hAnsi="Times New Roman" w:cs="Times New Roman"/>
          <w:sz w:val="24"/>
          <w:szCs w:val="24"/>
        </w:rPr>
        <w:t>，前往报</w:t>
      </w:r>
      <w:r w:rsidR="0083663F" w:rsidRPr="002231B4">
        <w:rPr>
          <w:rFonts w:ascii="Times New Roman" w:hAnsi="Times New Roman" w:cs="Times New Roman" w:hint="eastAsia"/>
          <w:sz w:val="24"/>
          <w:szCs w:val="24"/>
        </w:rPr>
        <w:t>到</w:t>
      </w:r>
      <w:r w:rsidR="000B2CA0" w:rsidRPr="002231B4">
        <w:rPr>
          <w:rFonts w:ascii="Times New Roman" w:hAnsi="Times New Roman" w:cs="Times New Roman"/>
          <w:sz w:val="24"/>
          <w:szCs w:val="24"/>
        </w:rPr>
        <w:t>地点。</w:t>
      </w:r>
    </w:p>
    <w:p w14:paraId="31B7494E" w14:textId="77777777" w:rsidR="00084CC6" w:rsidRPr="00FB4DB3" w:rsidRDefault="00084CC6" w:rsidP="00084CC6">
      <w:pPr>
        <w:spacing w:line="578" w:lineRule="exact"/>
        <w:ind w:leftChars="200" w:left="420"/>
        <w:rPr>
          <w:rFonts w:ascii="Times New Roman" w:hAnsi="Times New Roman" w:cs="Times New Roman"/>
          <w:b/>
          <w:bCs/>
          <w:sz w:val="24"/>
          <w:szCs w:val="24"/>
        </w:rPr>
      </w:pPr>
      <w:r w:rsidRPr="00FB4DB3">
        <w:rPr>
          <w:rFonts w:ascii="Times New Roman" w:hAnsi="Times New Roman" w:cs="Times New Roman"/>
          <w:b/>
          <w:bCs/>
          <w:sz w:val="24"/>
          <w:szCs w:val="24"/>
        </w:rPr>
        <w:t>2.</w:t>
      </w:r>
      <w:r w:rsidRPr="00FB4DB3">
        <w:rPr>
          <w:rFonts w:ascii="Times New Roman" w:hAnsi="Times New Roman" w:cs="Times New Roman"/>
          <w:b/>
          <w:bCs/>
          <w:sz w:val="24"/>
          <w:szCs w:val="24"/>
        </w:rPr>
        <w:t>乘坐火车抵达：</w:t>
      </w:r>
    </w:p>
    <w:p w14:paraId="5F840535" w14:textId="77777777" w:rsidR="00084CC6" w:rsidRPr="00FB4DB3" w:rsidRDefault="00084CC6" w:rsidP="00084CC6">
      <w:pPr>
        <w:spacing w:line="578" w:lineRule="exact"/>
        <w:ind w:leftChars="200" w:left="420"/>
        <w:rPr>
          <w:rFonts w:ascii="Times New Roman" w:hAnsi="Times New Roman" w:cs="Times New Roman"/>
          <w:b/>
          <w:bCs/>
          <w:sz w:val="24"/>
          <w:szCs w:val="24"/>
        </w:rPr>
      </w:pPr>
      <w:r w:rsidRPr="00FB4DB3">
        <w:rPr>
          <w:rFonts w:ascii="Times New Roman" w:hAnsi="Times New Roman" w:cs="Times New Roman"/>
          <w:b/>
          <w:bCs/>
          <w:sz w:val="24"/>
          <w:szCs w:val="24"/>
        </w:rPr>
        <w:t>【杭州站（城站）】</w:t>
      </w:r>
    </w:p>
    <w:p w14:paraId="66C8B438" w14:textId="77777777" w:rsidR="00084CC6" w:rsidRPr="00FB4DB3" w:rsidRDefault="00084CC6" w:rsidP="00084CC6">
      <w:pPr>
        <w:widowControl/>
        <w:numPr>
          <w:ilvl w:val="0"/>
          <w:numId w:val="2"/>
        </w:numPr>
        <w:kinsoku w:val="0"/>
        <w:autoSpaceDE w:val="0"/>
        <w:autoSpaceDN w:val="0"/>
        <w:adjustRightInd w:val="0"/>
        <w:snapToGrid w:val="0"/>
        <w:spacing w:line="578" w:lineRule="exact"/>
        <w:jc w:val="left"/>
        <w:textAlignment w:val="baseline"/>
        <w:rPr>
          <w:rFonts w:ascii="Times New Roman" w:hAnsi="Times New Roman" w:cs="Times New Roman"/>
          <w:sz w:val="24"/>
          <w:szCs w:val="24"/>
        </w:rPr>
      </w:pPr>
      <w:r w:rsidRPr="00FB4DB3">
        <w:rPr>
          <w:rFonts w:ascii="Times New Roman" w:hAnsi="Times New Roman" w:cs="Times New Roman"/>
          <w:sz w:val="24"/>
          <w:szCs w:val="24"/>
        </w:rPr>
        <w:t>乘出租车：</w:t>
      </w:r>
      <w:r w:rsidRPr="00FB4DB3">
        <w:rPr>
          <w:rFonts w:ascii="Times New Roman" w:hAnsi="Times New Roman" w:cs="Times New Roman"/>
          <w:sz w:val="24"/>
          <w:szCs w:val="24"/>
        </w:rPr>
        <w:t>25</w:t>
      </w:r>
      <w:r w:rsidRPr="00FB4DB3">
        <w:rPr>
          <w:rFonts w:ascii="Times New Roman" w:hAnsi="Times New Roman" w:cs="Times New Roman"/>
          <w:sz w:val="24"/>
          <w:szCs w:val="24"/>
        </w:rPr>
        <w:t>分钟左右，约</w:t>
      </w:r>
      <w:r w:rsidRPr="00FB4DB3">
        <w:rPr>
          <w:rFonts w:ascii="Times New Roman" w:hAnsi="Times New Roman" w:cs="Times New Roman"/>
          <w:sz w:val="24"/>
          <w:szCs w:val="24"/>
        </w:rPr>
        <w:t>30</w:t>
      </w:r>
      <w:r w:rsidRPr="00FB4DB3">
        <w:rPr>
          <w:rFonts w:ascii="Times New Roman" w:hAnsi="Times New Roman" w:cs="Times New Roman"/>
          <w:sz w:val="24"/>
          <w:szCs w:val="24"/>
        </w:rPr>
        <w:t>元</w:t>
      </w:r>
    </w:p>
    <w:p w14:paraId="3CB6ACC0" w14:textId="77777777" w:rsidR="00084CC6" w:rsidRPr="00FB4DB3" w:rsidRDefault="00533949" w:rsidP="00084CC6">
      <w:pPr>
        <w:widowControl/>
        <w:numPr>
          <w:ilvl w:val="0"/>
          <w:numId w:val="2"/>
        </w:numPr>
        <w:kinsoku w:val="0"/>
        <w:autoSpaceDE w:val="0"/>
        <w:autoSpaceDN w:val="0"/>
        <w:adjustRightInd w:val="0"/>
        <w:snapToGrid w:val="0"/>
        <w:spacing w:line="578" w:lineRule="exact"/>
        <w:jc w:val="left"/>
        <w:textAlignment w:val="baseline"/>
        <w:rPr>
          <w:rFonts w:ascii="Times New Roman" w:hAnsi="Times New Roman" w:cs="Times New Roman"/>
          <w:sz w:val="24"/>
          <w:szCs w:val="24"/>
        </w:rPr>
      </w:pPr>
      <w:r w:rsidRPr="00FB4DB3">
        <w:rPr>
          <w:rFonts w:ascii="Times New Roman" w:hAnsi="Times New Roman" w:cs="Times New Roman"/>
          <w:sz w:val="24"/>
          <w:szCs w:val="24"/>
        </w:rPr>
        <w:t>地铁</w:t>
      </w:r>
      <w:r w:rsidR="00084CC6" w:rsidRPr="00FB4DB3">
        <w:rPr>
          <w:rFonts w:ascii="Times New Roman" w:hAnsi="Times New Roman" w:cs="Times New Roman"/>
          <w:sz w:val="24"/>
          <w:szCs w:val="24"/>
        </w:rPr>
        <w:t>：城站站地铁</w:t>
      </w:r>
      <w:r w:rsidR="00084CC6" w:rsidRPr="00FB4DB3">
        <w:rPr>
          <w:rFonts w:ascii="Times New Roman" w:hAnsi="Times New Roman" w:cs="Times New Roman"/>
          <w:sz w:val="24"/>
          <w:szCs w:val="24"/>
        </w:rPr>
        <w:t>5</w:t>
      </w:r>
      <w:r w:rsidR="00084CC6" w:rsidRPr="00FB4DB3">
        <w:rPr>
          <w:rFonts w:ascii="Times New Roman" w:hAnsi="Times New Roman" w:cs="Times New Roman"/>
          <w:sz w:val="24"/>
          <w:szCs w:val="24"/>
        </w:rPr>
        <w:t>号线</w:t>
      </w:r>
      <w:r w:rsidR="00084CC6" w:rsidRPr="00FB4DB3">
        <w:rPr>
          <w:rFonts w:ascii="Times New Roman" w:hAnsi="Times New Roman" w:cs="Times New Roman"/>
          <w:sz w:val="24"/>
          <w:szCs w:val="24"/>
        </w:rPr>
        <w:t>——</w:t>
      </w:r>
      <w:r w:rsidR="00084CC6" w:rsidRPr="00FB4DB3">
        <w:rPr>
          <w:rFonts w:ascii="Times New Roman" w:hAnsi="Times New Roman" w:cs="Times New Roman"/>
          <w:sz w:val="24"/>
          <w:szCs w:val="24"/>
        </w:rPr>
        <w:t>聚才路地铁站</w:t>
      </w:r>
      <w:r w:rsidR="00084CC6" w:rsidRPr="00FB4DB3">
        <w:rPr>
          <w:rFonts w:ascii="Times New Roman" w:hAnsi="Times New Roman" w:cs="Times New Roman"/>
          <w:sz w:val="24"/>
          <w:szCs w:val="24"/>
        </w:rPr>
        <w:t>A</w:t>
      </w:r>
      <w:r w:rsidR="00084CC6" w:rsidRPr="00FB4DB3">
        <w:rPr>
          <w:rFonts w:ascii="Times New Roman" w:hAnsi="Times New Roman" w:cs="Times New Roman"/>
          <w:sz w:val="24"/>
          <w:szCs w:val="24"/>
        </w:rPr>
        <w:t>口出</w:t>
      </w:r>
      <w:r w:rsidR="00FA2D2F" w:rsidRPr="002231B4">
        <w:rPr>
          <w:rFonts w:ascii="Times New Roman" w:hAnsi="Times New Roman" w:cs="Times New Roman"/>
          <w:sz w:val="24"/>
          <w:szCs w:val="24"/>
        </w:rPr>
        <w:t>。</w:t>
      </w:r>
      <w:r w:rsidR="000B2CA0" w:rsidRPr="002231B4">
        <w:rPr>
          <w:rFonts w:ascii="Times New Roman" w:hAnsi="Times New Roman" w:cs="Times New Roman"/>
          <w:sz w:val="24"/>
          <w:szCs w:val="24"/>
        </w:rPr>
        <w:t>乘坐会议组摆渡车（</w:t>
      </w:r>
      <w:r w:rsidR="000B2CA0" w:rsidRPr="002231B4">
        <w:rPr>
          <w:rFonts w:ascii="Times New Roman" w:hAnsi="Times New Roman" w:cs="Times New Roman"/>
          <w:sz w:val="24"/>
          <w:szCs w:val="24"/>
        </w:rPr>
        <w:t>4</w:t>
      </w:r>
      <w:r w:rsidR="000B2CA0" w:rsidRPr="002231B4">
        <w:rPr>
          <w:rFonts w:ascii="Times New Roman" w:hAnsi="Times New Roman" w:cs="Times New Roman"/>
          <w:sz w:val="24"/>
          <w:szCs w:val="24"/>
        </w:rPr>
        <w:t>月</w:t>
      </w:r>
      <w:r w:rsidR="000B2CA0" w:rsidRPr="002231B4">
        <w:rPr>
          <w:rFonts w:ascii="Times New Roman" w:hAnsi="Times New Roman" w:cs="Times New Roman"/>
          <w:sz w:val="24"/>
          <w:szCs w:val="24"/>
        </w:rPr>
        <w:t>19</w:t>
      </w:r>
      <w:r w:rsidR="000B2CA0" w:rsidRPr="002231B4">
        <w:rPr>
          <w:rFonts w:ascii="Times New Roman" w:hAnsi="Times New Roman" w:cs="Times New Roman"/>
          <w:sz w:val="24"/>
          <w:szCs w:val="24"/>
        </w:rPr>
        <w:t>日下午</w:t>
      </w:r>
      <w:r w:rsidR="000B2CA0" w:rsidRPr="002231B4">
        <w:rPr>
          <w:rFonts w:ascii="Times New Roman" w:hAnsi="Times New Roman" w:cs="Times New Roman"/>
          <w:sz w:val="24"/>
          <w:szCs w:val="24"/>
        </w:rPr>
        <w:t>14:00-21:00</w:t>
      </w:r>
      <w:r w:rsidR="000B2CA0" w:rsidRPr="002231B4">
        <w:rPr>
          <w:rFonts w:ascii="Times New Roman" w:hAnsi="Times New Roman" w:cs="Times New Roman"/>
          <w:sz w:val="24"/>
          <w:szCs w:val="24"/>
        </w:rPr>
        <w:t>，整点发车），前往报</w:t>
      </w:r>
      <w:r w:rsidR="0083663F" w:rsidRPr="002231B4">
        <w:rPr>
          <w:rFonts w:ascii="Times New Roman" w:hAnsi="Times New Roman" w:cs="Times New Roman" w:hint="eastAsia"/>
          <w:sz w:val="24"/>
          <w:szCs w:val="24"/>
        </w:rPr>
        <w:t>到</w:t>
      </w:r>
      <w:r w:rsidR="000B2CA0" w:rsidRPr="002231B4">
        <w:rPr>
          <w:rFonts w:ascii="Times New Roman" w:hAnsi="Times New Roman" w:cs="Times New Roman"/>
          <w:sz w:val="24"/>
          <w:szCs w:val="24"/>
        </w:rPr>
        <w:t>地点。</w:t>
      </w:r>
    </w:p>
    <w:p w14:paraId="470E0483" w14:textId="77777777" w:rsidR="00084CC6" w:rsidRPr="00FB4DB3" w:rsidRDefault="00084CC6" w:rsidP="00084CC6">
      <w:pPr>
        <w:spacing w:line="578" w:lineRule="exact"/>
        <w:ind w:leftChars="200" w:left="420"/>
        <w:rPr>
          <w:rFonts w:ascii="Times New Roman" w:hAnsi="Times New Roman" w:cs="Times New Roman"/>
          <w:b/>
          <w:bCs/>
          <w:sz w:val="24"/>
          <w:szCs w:val="24"/>
        </w:rPr>
      </w:pPr>
      <w:r w:rsidRPr="00FB4DB3">
        <w:rPr>
          <w:rFonts w:ascii="Times New Roman" w:hAnsi="Times New Roman" w:cs="Times New Roman"/>
          <w:b/>
          <w:bCs/>
          <w:sz w:val="24"/>
          <w:szCs w:val="24"/>
        </w:rPr>
        <w:t>【杭州东站】</w:t>
      </w:r>
    </w:p>
    <w:p w14:paraId="7FCFE95B" w14:textId="77777777" w:rsidR="00084CC6" w:rsidRPr="00FB4DB3" w:rsidRDefault="00084CC6" w:rsidP="00084CC6">
      <w:pPr>
        <w:widowControl/>
        <w:numPr>
          <w:ilvl w:val="0"/>
          <w:numId w:val="2"/>
        </w:numPr>
        <w:kinsoku w:val="0"/>
        <w:autoSpaceDE w:val="0"/>
        <w:autoSpaceDN w:val="0"/>
        <w:adjustRightInd w:val="0"/>
        <w:snapToGrid w:val="0"/>
        <w:spacing w:line="578" w:lineRule="exact"/>
        <w:jc w:val="left"/>
        <w:textAlignment w:val="baseline"/>
        <w:rPr>
          <w:rFonts w:ascii="Times New Roman" w:hAnsi="Times New Roman" w:cs="Times New Roman"/>
          <w:sz w:val="24"/>
          <w:szCs w:val="24"/>
        </w:rPr>
      </w:pPr>
      <w:r w:rsidRPr="00FB4DB3">
        <w:rPr>
          <w:rFonts w:ascii="Times New Roman" w:hAnsi="Times New Roman" w:cs="Times New Roman"/>
          <w:sz w:val="24"/>
          <w:szCs w:val="24"/>
        </w:rPr>
        <w:t>乘出租车：</w:t>
      </w:r>
      <w:r w:rsidRPr="00FB4DB3">
        <w:rPr>
          <w:rFonts w:ascii="Times New Roman" w:hAnsi="Times New Roman" w:cs="Times New Roman"/>
          <w:sz w:val="24"/>
          <w:szCs w:val="24"/>
        </w:rPr>
        <w:t>40</w:t>
      </w:r>
      <w:r w:rsidRPr="00FB4DB3">
        <w:rPr>
          <w:rFonts w:ascii="Times New Roman" w:hAnsi="Times New Roman" w:cs="Times New Roman"/>
          <w:sz w:val="24"/>
          <w:szCs w:val="24"/>
        </w:rPr>
        <w:t>分钟左右，约</w:t>
      </w:r>
      <w:r w:rsidRPr="00FB4DB3">
        <w:rPr>
          <w:rFonts w:ascii="Times New Roman" w:hAnsi="Times New Roman" w:cs="Times New Roman"/>
          <w:sz w:val="24"/>
          <w:szCs w:val="24"/>
        </w:rPr>
        <w:t>50</w:t>
      </w:r>
      <w:r w:rsidRPr="00FB4DB3">
        <w:rPr>
          <w:rFonts w:ascii="Times New Roman" w:hAnsi="Times New Roman" w:cs="Times New Roman"/>
          <w:sz w:val="24"/>
          <w:szCs w:val="24"/>
        </w:rPr>
        <w:t>元</w:t>
      </w:r>
    </w:p>
    <w:p w14:paraId="66384B1B" w14:textId="77777777" w:rsidR="00084CC6" w:rsidRPr="00FB4DB3" w:rsidRDefault="00533949" w:rsidP="005A5221">
      <w:pPr>
        <w:widowControl/>
        <w:numPr>
          <w:ilvl w:val="0"/>
          <w:numId w:val="2"/>
        </w:numPr>
        <w:kinsoku w:val="0"/>
        <w:autoSpaceDE w:val="0"/>
        <w:autoSpaceDN w:val="0"/>
        <w:adjustRightInd w:val="0"/>
        <w:snapToGrid w:val="0"/>
        <w:spacing w:line="578" w:lineRule="exact"/>
        <w:jc w:val="left"/>
        <w:textAlignment w:val="baseline"/>
        <w:rPr>
          <w:rFonts w:ascii="Times New Roman" w:hAnsi="Times New Roman" w:cs="Times New Roman"/>
          <w:sz w:val="24"/>
          <w:szCs w:val="24"/>
        </w:rPr>
      </w:pPr>
      <w:r w:rsidRPr="00FB4DB3">
        <w:rPr>
          <w:rFonts w:ascii="Times New Roman" w:hAnsi="Times New Roman" w:cs="Times New Roman"/>
          <w:sz w:val="24"/>
          <w:szCs w:val="24"/>
        </w:rPr>
        <w:t>地铁</w:t>
      </w:r>
      <w:r w:rsidR="00084CC6" w:rsidRPr="00FB4DB3">
        <w:rPr>
          <w:rFonts w:ascii="Times New Roman" w:hAnsi="Times New Roman" w:cs="Times New Roman"/>
          <w:sz w:val="24"/>
          <w:szCs w:val="24"/>
        </w:rPr>
        <w:t>：杭州东站站地铁</w:t>
      </w:r>
      <w:r w:rsidR="00084CC6" w:rsidRPr="00FB4DB3">
        <w:rPr>
          <w:rFonts w:ascii="Times New Roman" w:hAnsi="Times New Roman" w:cs="Times New Roman"/>
          <w:sz w:val="24"/>
          <w:szCs w:val="24"/>
        </w:rPr>
        <w:t>4</w:t>
      </w:r>
      <w:r w:rsidR="00084CC6" w:rsidRPr="00FB4DB3">
        <w:rPr>
          <w:rFonts w:ascii="Times New Roman" w:hAnsi="Times New Roman" w:cs="Times New Roman"/>
          <w:sz w:val="24"/>
          <w:szCs w:val="24"/>
        </w:rPr>
        <w:t>号线</w:t>
      </w:r>
      <w:r w:rsidR="00084CC6" w:rsidRPr="00FB4DB3">
        <w:rPr>
          <w:rFonts w:ascii="Times New Roman" w:hAnsi="Times New Roman" w:cs="Times New Roman"/>
          <w:sz w:val="24"/>
          <w:szCs w:val="24"/>
        </w:rPr>
        <w:t>——</w:t>
      </w:r>
      <w:r w:rsidR="00084CC6" w:rsidRPr="00FB4DB3">
        <w:rPr>
          <w:rFonts w:ascii="Times New Roman" w:hAnsi="Times New Roman" w:cs="Times New Roman"/>
          <w:sz w:val="24"/>
          <w:szCs w:val="24"/>
        </w:rPr>
        <w:t>南星桥站换乘地铁</w:t>
      </w:r>
      <w:r w:rsidR="00084CC6" w:rsidRPr="00FB4DB3">
        <w:rPr>
          <w:rFonts w:ascii="Times New Roman" w:hAnsi="Times New Roman" w:cs="Times New Roman"/>
          <w:sz w:val="24"/>
          <w:szCs w:val="24"/>
        </w:rPr>
        <w:t>5</w:t>
      </w:r>
      <w:r w:rsidR="00084CC6" w:rsidRPr="00FB4DB3">
        <w:rPr>
          <w:rFonts w:ascii="Times New Roman" w:hAnsi="Times New Roman" w:cs="Times New Roman"/>
          <w:sz w:val="24"/>
          <w:szCs w:val="24"/>
        </w:rPr>
        <w:t>号线</w:t>
      </w:r>
      <w:r w:rsidR="00084CC6" w:rsidRPr="00FB4DB3">
        <w:rPr>
          <w:rFonts w:ascii="Times New Roman" w:hAnsi="Times New Roman" w:cs="Times New Roman"/>
          <w:sz w:val="24"/>
          <w:szCs w:val="24"/>
        </w:rPr>
        <w:t>——</w:t>
      </w:r>
      <w:r w:rsidR="00084CC6" w:rsidRPr="00FB4DB3">
        <w:rPr>
          <w:rFonts w:ascii="Times New Roman" w:hAnsi="Times New Roman" w:cs="Times New Roman"/>
          <w:sz w:val="24"/>
          <w:szCs w:val="24"/>
        </w:rPr>
        <w:t>聚才路地铁站</w:t>
      </w:r>
      <w:r w:rsidR="00084CC6" w:rsidRPr="00FB4DB3">
        <w:rPr>
          <w:rFonts w:ascii="Times New Roman" w:hAnsi="Times New Roman" w:cs="Times New Roman"/>
          <w:sz w:val="24"/>
          <w:szCs w:val="24"/>
        </w:rPr>
        <w:t>A</w:t>
      </w:r>
      <w:r w:rsidR="00084CC6" w:rsidRPr="00FB4DB3">
        <w:rPr>
          <w:rFonts w:ascii="Times New Roman" w:hAnsi="Times New Roman" w:cs="Times New Roman"/>
          <w:sz w:val="24"/>
          <w:szCs w:val="24"/>
        </w:rPr>
        <w:t>口出</w:t>
      </w:r>
      <w:r w:rsidR="00FA2D2F" w:rsidRPr="002231B4">
        <w:rPr>
          <w:rFonts w:ascii="Times New Roman" w:hAnsi="Times New Roman" w:cs="Times New Roman"/>
          <w:sz w:val="24"/>
          <w:szCs w:val="24"/>
        </w:rPr>
        <w:t>店。</w:t>
      </w:r>
      <w:r w:rsidR="000B2CA0" w:rsidRPr="002231B4">
        <w:rPr>
          <w:rFonts w:ascii="Times New Roman" w:hAnsi="Times New Roman" w:cs="Times New Roman"/>
          <w:sz w:val="24"/>
          <w:szCs w:val="24"/>
        </w:rPr>
        <w:t>乘坐会议组摆渡车（</w:t>
      </w:r>
      <w:r w:rsidR="000B2CA0" w:rsidRPr="002231B4">
        <w:rPr>
          <w:rFonts w:ascii="Times New Roman" w:hAnsi="Times New Roman" w:cs="Times New Roman"/>
          <w:sz w:val="24"/>
          <w:szCs w:val="24"/>
        </w:rPr>
        <w:t>4</w:t>
      </w:r>
      <w:r w:rsidR="000B2CA0" w:rsidRPr="002231B4">
        <w:rPr>
          <w:rFonts w:ascii="Times New Roman" w:hAnsi="Times New Roman" w:cs="Times New Roman"/>
          <w:sz w:val="24"/>
          <w:szCs w:val="24"/>
        </w:rPr>
        <w:t>月</w:t>
      </w:r>
      <w:r w:rsidR="000B2CA0" w:rsidRPr="002231B4">
        <w:rPr>
          <w:rFonts w:ascii="Times New Roman" w:hAnsi="Times New Roman" w:cs="Times New Roman"/>
          <w:sz w:val="24"/>
          <w:szCs w:val="24"/>
        </w:rPr>
        <w:t>19</w:t>
      </w:r>
      <w:r w:rsidR="000B2CA0" w:rsidRPr="002231B4">
        <w:rPr>
          <w:rFonts w:ascii="Times New Roman" w:hAnsi="Times New Roman" w:cs="Times New Roman"/>
          <w:sz w:val="24"/>
          <w:szCs w:val="24"/>
        </w:rPr>
        <w:t>日下午</w:t>
      </w:r>
      <w:r w:rsidR="000B2CA0" w:rsidRPr="002231B4">
        <w:rPr>
          <w:rFonts w:ascii="Times New Roman" w:hAnsi="Times New Roman" w:cs="Times New Roman"/>
          <w:sz w:val="24"/>
          <w:szCs w:val="24"/>
        </w:rPr>
        <w:t>14:00-21:00</w:t>
      </w:r>
      <w:r w:rsidR="000B2CA0" w:rsidRPr="002231B4">
        <w:rPr>
          <w:rFonts w:ascii="Times New Roman" w:hAnsi="Times New Roman" w:cs="Times New Roman"/>
          <w:sz w:val="24"/>
          <w:szCs w:val="24"/>
        </w:rPr>
        <w:t>，整点发车），前往报</w:t>
      </w:r>
      <w:r w:rsidR="0083663F" w:rsidRPr="002231B4">
        <w:rPr>
          <w:rFonts w:ascii="Times New Roman" w:hAnsi="Times New Roman" w:cs="Times New Roman" w:hint="eastAsia"/>
          <w:sz w:val="24"/>
          <w:szCs w:val="24"/>
        </w:rPr>
        <w:t>到</w:t>
      </w:r>
      <w:r w:rsidR="000B2CA0" w:rsidRPr="002231B4">
        <w:rPr>
          <w:rFonts w:ascii="Times New Roman" w:hAnsi="Times New Roman" w:cs="Times New Roman"/>
          <w:sz w:val="24"/>
          <w:szCs w:val="24"/>
        </w:rPr>
        <w:t>地点。</w:t>
      </w:r>
    </w:p>
    <w:p w14:paraId="18A63F2D" w14:textId="77777777" w:rsidR="004C1178" w:rsidRPr="00FB4DB3" w:rsidRDefault="004C1178" w:rsidP="004C1178">
      <w:pPr>
        <w:widowControl/>
        <w:kinsoku w:val="0"/>
        <w:autoSpaceDE w:val="0"/>
        <w:autoSpaceDN w:val="0"/>
        <w:adjustRightInd w:val="0"/>
        <w:snapToGrid w:val="0"/>
        <w:spacing w:line="578" w:lineRule="exact"/>
        <w:jc w:val="left"/>
        <w:textAlignment w:val="baseline"/>
        <w:rPr>
          <w:rFonts w:ascii="Times New Roman" w:hAnsi="Times New Roman" w:cs="Times New Roman"/>
          <w:sz w:val="24"/>
          <w:szCs w:val="24"/>
        </w:rPr>
      </w:pPr>
    </w:p>
    <w:p w14:paraId="3CD25832" w14:textId="77777777" w:rsidR="003A777F" w:rsidRPr="00FB4DB3" w:rsidRDefault="003A777F">
      <w:pPr>
        <w:widowControl/>
        <w:jc w:val="left"/>
        <w:rPr>
          <w:rFonts w:ascii="Times New Roman" w:hAnsi="Times New Roman" w:cs="Times New Roman"/>
          <w:sz w:val="24"/>
          <w:szCs w:val="24"/>
        </w:rPr>
      </w:pPr>
      <w:r w:rsidRPr="00FB4DB3">
        <w:rPr>
          <w:rFonts w:ascii="Times New Roman" w:hAnsi="Times New Roman" w:cs="Times New Roman"/>
          <w:sz w:val="24"/>
          <w:szCs w:val="24"/>
        </w:rPr>
        <w:br w:type="page"/>
      </w:r>
    </w:p>
    <w:p w14:paraId="6C8E4E81" w14:textId="77777777" w:rsidR="00883292" w:rsidRPr="00FB4DB3" w:rsidRDefault="003A777F" w:rsidP="004C1178">
      <w:pPr>
        <w:widowControl/>
        <w:kinsoku w:val="0"/>
        <w:autoSpaceDE w:val="0"/>
        <w:autoSpaceDN w:val="0"/>
        <w:adjustRightInd w:val="0"/>
        <w:snapToGrid w:val="0"/>
        <w:spacing w:line="578" w:lineRule="exact"/>
        <w:jc w:val="left"/>
        <w:textAlignment w:val="baseline"/>
        <w:rPr>
          <w:rFonts w:ascii="Times New Roman" w:hAnsi="Times New Roman" w:cs="Times New Roman"/>
          <w:sz w:val="28"/>
          <w:szCs w:val="28"/>
        </w:rPr>
      </w:pPr>
      <w:r w:rsidRPr="00FB4DB3">
        <w:rPr>
          <w:rFonts w:ascii="Times New Roman" w:hAnsi="Times New Roman" w:cs="Times New Roman"/>
          <w:sz w:val="28"/>
          <w:szCs w:val="28"/>
        </w:rPr>
        <w:lastRenderedPageBreak/>
        <w:t>附</w:t>
      </w:r>
      <w:r w:rsidR="001F4AAB" w:rsidRPr="00FB4DB3">
        <w:rPr>
          <w:rFonts w:ascii="Times New Roman" w:hAnsi="Times New Roman" w:cs="Times New Roman"/>
          <w:sz w:val="28"/>
          <w:szCs w:val="28"/>
        </w:rPr>
        <w:t>件</w:t>
      </w:r>
      <w:r w:rsidRPr="00FB4DB3">
        <w:rPr>
          <w:rFonts w:ascii="Times New Roman" w:hAnsi="Times New Roman" w:cs="Times New Roman"/>
          <w:sz w:val="28"/>
          <w:szCs w:val="28"/>
        </w:rPr>
        <w:t>3</w:t>
      </w:r>
      <w:r w:rsidRPr="00FB4DB3">
        <w:rPr>
          <w:rFonts w:ascii="Times New Roman" w:hAnsi="Times New Roman" w:cs="Times New Roman"/>
          <w:sz w:val="28"/>
          <w:szCs w:val="28"/>
        </w:rPr>
        <w:t>：</w:t>
      </w:r>
    </w:p>
    <w:p w14:paraId="2A668AA0" w14:textId="77777777" w:rsidR="004C1178" w:rsidRPr="00FB4DB3" w:rsidRDefault="00883292" w:rsidP="00883292">
      <w:pPr>
        <w:widowControl/>
        <w:kinsoku w:val="0"/>
        <w:autoSpaceDE w:val="0"/>
        <w:autoSpaceDN w:val="0"/>
        <w:adjustRightInd w:val="0"/>
        <w:snapToGrid w:val="0"/>
        <w:spacing w:line="360" w:lineRule="auto"/>
        <w:jc w:val="center"/>
        <w:textAlignment w:val="baseline"/>
        <w:rPr>
          <w:rFonts w:ascii="Times New Roman" w:hAnsi="Times New Roman" w:cs="Times New Roman"/>
          <w:sz w:val="28"/>
          <w:szCs w:val="28"/>
        </w:rPr>
      </w:pPr>
      <w:r w:rsidRPr="00FB4DB3">
        <w:rPr>
          <w:rFonts w:ascii="Times New Roman" w:hAnsi="Times New Roman" w:cs="Times New Roman"/>
          <w:sz w:val="28"/>
          <w:szCs w:val="28"/>
        </w:rPr>
        <w:t>报告人与报告内容</w:t>
      </w:r>
    </w:p>
    <w:p w14:paraId="3AE0D4FF" w14:textId="77777777" w:rsidR="00883292" w:rsidRPr="00FB4DB3" w:rsidRDefault="00883292" w:rsidP="00883292">
      <w:pPr>
        <w:widowControl/>
        <w:kinsoku w:val="0"/>
        <w:autoSpaceDE w:val="0"/>
        <w:autoSpaceDN w:val="0"/>
        <w:adjustRightInd w:val="0"/>
        <w:snapToGrid w:val="0"/>
        <w:spacing w:line="360" w:lineRule="auto"/>
        <w:textAlignment w:val="baseline"/>
        <w:rPr>
          <w:rFonts w:ascii="Times New Roman" w:hAnsi="Times New Roman" w:cs="Times New Roman"/>
          <w:b/>
          <w:sz w:val="28"/>
          <w:szCs w:val="28"/>
        </w:rPr>
      </w:pPr>
      <w:r w:rsidRPr="00FB4DB3">
        <w:rPr>
          <w:rFonts w:ascii="Times New Roman" w:hAnsi="Times New Roman" w:cs="Times New Roman"/>
          <w:b/>
          <w:sz w:val="24"/>
          <w:szCs w:val="24"/>
        </w:rPr>
        <w:t>张有光教授</w:t>
      </w:r>
    </w:p>
    <w:p w14:paraId="5E580F4E" w14:textId="77777777" w:rsidR="003A777F" w:rsidRPr="00FB4DB3" w:rsidRDefault="003A777F" w:rsidP="00AB4975">
      <w:pPr>
        <w:widowControl/>
        <w:kinsoku w:val="0"/>
        <w:autoSpaceDE w:val="0"/>
        <w:autoSpaceDN w:val="0"/>
        <w:adjustRightInd w:val="0"/>
        <w:snapToGrid w:val="0"/>
        <w:spacing w:line="360" w:lineRule="auto"/>
        <w:ind w:firstLineChars="200" w:firstLine="480"/>
        <w:jc w:val="left"/>
        <w:textAlignment w:val="baseline"/>
        <w:rPr>
          <w:rFonts w:ascii="Times New Roman" w:hAnsi="Times New Roman" w:cs="Times New Roman"/>
          <w:szCs w:val="21"/>
        </w:rPr>
      </w:pPr>
      <w:r w:rsidRPr="00FB4DB3">
        <w:rPr>
          <w:rFonts w:ascii="Times New Roman" w:hAnsi="Times New Roman" w:cs="Times New Roman"/>
          <w:sz w:val="24"/>
          <w:szCs w:val="24"/>
        </w:rPr>
        <w:t>张有光教授</w:t>
      </w:r>
      <w:r w:rsidR="00883292" w:rsidRPr="00FB4DB3">
        <w:rPr>
          <w:rFonts w:ascii="Times New Roman" w:hAnsi="Times New Roman" w:cs="Times New Roman"/>
          <w:sz w:val="24"/>
          <w:szCs w:val="24"/>
        </w:rPr>
        <w:t>，北京市教学名师，北航</w:t>
      </w:r>
      <w:r w:rsidRPr="00FB4DB3">
        <w:rPr>
          <w:rFonts w:ascii="Times New Roman" w:hAnsi="Times New Roman" w:cs="Times New Roman"/>
          <w:sz w:val="24"/>
          <w:szCs w:val="24"/>
        </w:rPr>
        <w:t>教师发展中心教师培训专家组组长、校青年教师基本功比赛总教练、书院学业总导师，曾担任教学副院长</w:t>
      </w:r>
      <w:r w:rsidRPr="00FB4DB3">
        <w:rPr>
          <w:rFonts w:ascii="Times New Roman" w:hAnsi="Times New Roman" w:cs="Times New Roman"/>
          <w:sz w:val="24"/>
          <w:szCs w:val="24"/>
        </w:rPr>
        <w:t>13</w:t>
      </w:r>
      <w:r w:rsidRPr="00FB4DB3">
        <w:rPr>
          <w:rFonts w:ascii="Times New Roman" w:hAnsi="Times New Roman" w:cs="Times New Roman"/>
          <w:sz w:val="24"/>
          <w:szCs w:val="24"/>
        </w:rPr>
        <w:t>年、</w:t>
      </w:r>
      <w:r w:rsidR="00883292" w:rsidRPr="00FB4DB3">
        <w:rPr>
          <w:rFonts w:ascii="Times New Roman" w:hAnsi="Times New Roman" w:cs="Times New Roman"/>
          <w:sz w:val="24"/>
          <w:szCs w:val="24"/>
        </w:rPr>
        <w:t>电工电子</w:t>
      </w:r>
      <w:r w:rsidRPr="00FB4DB3">
        <w:rPr>
          <w:rFonts w:ascii="Times New Roman" w:hAnsi="Times New Roman" w:cs="Times New Roman"/>
          <w:sz w:val="24"/>
          <w:szCs w:val="24"/>
        </w:rPr>
        <w:t>实验教学中心主任</w:t>
      </w:r>
      <w:r w:rsidRPr="00FB4DB3">
        <w:rPr>
          <w:rFonts w:ascii="Times New Roman" w:hAnsi="Times New Roman" w:cs="Times New Roman"/>
          <w:sz w:val="24"/>
          <w:szCs w:val="24"/>
        </w:rPr>
        <w:t>6</w:t>
      </w:r>
      <w:r w:rsidRPr="00FB4DB3">
        <w:rPr>
          <w:rFonts w:ascii="Times New Roman" w:hAnsi="Times New Roman" w:cs="Times New Roman"/>
          <w:sz w:val="24"/>
          <w:szCs w:val="24"/>
        </w:rPr>
        <w:t>年。他和团队成员一起长期探索电子信息类人才培养模式改革，专业导论、新生研讨课、创新创业课，核心专业课程小班化研究型教学，大学生学业指导、实验实践体系等。在实践基础上，历经</w:t>
      </w:r>
      <w:r w:rsidRPr="00FB4DB3">
        <w:rPr>
          <w:rFonts w:ascii="Times New Roman" w:hAnsi="Times New Roman" w:cs="Times New Roman"/>
          <w:sz w:val="24"/>
          <w:szCs w:val="24"/>
        </w:rPr>
        <w:t>10</w:t>
      </w:r>
      <w:r w:rsidRPr="00FB4DB3">
        <w:rPr>
          <w:rFonts w:ascii="Times New Roman" w:hAnsi="Times New Roman" w:cs="Times New Roman"/>
          <w:sz w:val="24"/>
          <w:szCs w:val="24"/>
        </w:rPr>
        <w:t>余年编写了《电子信息类专业导论》《大学怎么读</w:t>
      </w:r>
      <w:r w:rsidRPr="00FB4DB3">
        <w:rPr>
          <w:rFonts w:ascii="Times New Roman" w:hAnsi="Times New Roman" w:cs="Times New Roman"/>
          <w:sz w:val="24"/>
          <w:szCs w:val="24"/>
        </w:rPr>
        <w:t>——</w:t>
      </w:r>
      <w:r w:rsidRPr="00FB4DB3">
        <w:rPr>
          <w:rFonts w:ascii="Times New Roman" w:hAnsi="Times New Roman" w:cs="Times New Roman"/>
          <w:sz w:val="24"/>
          <w:szCs w:val="24"/>
        </w:rPr>
        <w:t>以电子信息类专业为例》《电子信息商业案例分析》教材三部曲</w:t>
      </w:r>
      <w:r w:rsidR="00883292" w:rsidRPr="00FB4DB3">
        <w:rPr>
          <w:rFonts w:ascii="Times New Roman" w:hAnsi="Times New Roman" w:cs="Times New Roman"/>
          <w:sz w:val="24"/>
          <w:szCs w:val="24"/>
        </w:rPr>
        <w:t>；</w:t>
      </w:r>
      <w:r w:rsidRPr="00FB4DB3">
        <w:rPr>
          <w:rFonts w:ascii="Times New Roman" w:hAnsi="Times New Roman" w:cs="Times New Roman"/>
          <w:sz w:val="24"/>
          <w:szCs w:val="24"/>
        </w:rPr>
        <w:t>“</w:t>
      </w:r>
      <w:r w:rsidRPr="00FB4DB3">
        <w:rPr>
          <w:rFonts w:ascii="Times New Roman" w:hAnsi="Times New Roman" w:cs="Times New Roman"/>
          <w:sz w:val="24"/>
          <w:szCs w:val="24"/>
        </w:rPr>
        <w:t>电子信息工程导论</w:t>
      </w:r>
      <w:r w:rsidRPr="00FB4DB3">
        <w:rPr>
          <w:rFonts w:ascii="Times New Roman" w:hAnsi="Times New Roman" w:cs="Times New Roman"/>
          <w:sz w:val="24"/>
          <w:szCs w:val="24"/>
        </w:rPr>
        <w:t>”</w:t>
      </w:r>
      <w:r w:rsidRPr="00FB4DB3">
        <w:rPr>
          <w:rFonts w:ascii="Times New Roman" w:hAnsi="Times New Roman" w:cs="Times New Roman"/>
          <w:sz w:val="24"/>
          <w:szCs w:val="24"/>
        </w:rPr>
        <w:t>课程先后获教育部精品视频公开课、国家级一流本科课程。曾获国家教学成果一等奖</w:t>
      </w:r>
      <w:r w:rsidRPr="00FB4DB3">
        <w:rPr>
          <w:rFonts w:ascii="Times New Roman" w:hAnsi="Times New Roman" w:cs="Times New Roman"/>
          <w:sz w:val="24"/>
          <w:szCs w:val="24"/>
        </w:rPr>
        <w:t>1</w:t>
      </w:r>
      <w:r w:rsidR="00883292" w:rsidRPr="00FB4DB3">
        <w:rPr>
          <w:rFonts w:ascii="Times New Roman" w:hAnsi="Times New Roman" w:cs="Times New Roman"/>
          <w:sz w:val="24"/>
          <w:szCs w:val="24"/>
        </w:rPr>
        <w:t>项</w:t>
      </w:r>
      <w:r w:rsidRPr="00FB4DB3">
        <w:rPr>
          <w:rFonts w:ascii="Times New Roman" w:hAnsi="Times New Roman" w:cs="Times New Roman"/>
          <w:sz w:val="24"/>
          <w:szCs w:val="24"/>
        </w:rPr>
        <w:t>、国家教学成果二等奖</w:t>
      </w:r>
      <w:r w:rsidRPr="00FB4DB3">
        <w:rPr>
          <w:rFonts w:ascii="Times New Roman" w:hAnsi="Times New Roman" w:cs="Times New Roman"/>
          <w:sz w:val="24"/>
          <w:szCs w:val="24"/>
        </w:rPr>
        <w:t>2</w:t>
      </w:r>
      <w:r w:rsidRPr="00FB4DB3">
        <w:rPr>
          <w:rFonts w:ascii="Times New Roman" w:hAnsi="Times New Roman" w:cs="Times New Roman"/>
          <w:sz w:val="24"/>
          <w:szCs w:val="24"/>
        </w:rPr>
        <w:t>项</w:t>
      </w:r>
      <w:r w:rsidRPr="00FB4DB3">
        <w:rPr>
          <w:rFonts w:ascii="Times New Roman" w:hAnsiTheme="minorEastAsia" w:cs="Times New Roman"/>
          <w:sz w:val="24"/>
          <w:szCs w:val="24"/>
        </w:rPr>
        <w:t>。</w:t>
      </w:r>
    </w:p>
    <w:p w14:paraId="735006EA" w14:textId="77777777" w:rsidR="00883292" w:rsidRPr="00FB4DB3" w:rsidRDefault="00883292" w:rsidP="00883292">
      <w:pPr>
        <w:snapToGrid w:val="0"/>
        <w:spacing w:line="360" w:lineRule="auto"/>
        <w:ind w:firstLineChars="200" w:firstLine="562"/>
        <w:jc w:val="center"/>
        <w:rPr>
          <w:rFonts w:ascii="Times New Roman" w:eastAsia="黑体" w:hAnsi="Times New Roman" w:cs="Times New Roman"/>
          <w:b/>
          <w:bCs/>
          <w:color w:val="000000"/>
          <w:kern w:val="0"/>
          <w:sz w:val="28"/>
          <w:szCs w:val="28"/>
        </w:rPr>
      </w:pPr>
      <w:bookmarkStart w:id="1" w:name="_Hlk143782221"/>
      <w:bookmarkEnd w:id="1"/>
      <w:r w:rsidRPr="00FB4DB3">
        <w:rPr>
          <w:rFonts w:ascii="Times New Roman" w:eastAsia="黑体" w:hAnsi="黑体" w:cs="Times New Roman"/>
          <w:b/>
          <w:bCs/>
          <w:color w:val="000000"/>
          <w:kern w:val="0"/>
          <w:sz w:val="28"/>
          <w:szCs w:val="28"/>
        </w:rPr>
        <w:t>报告</w:t>
      </w:r>
      <w:r w:rsidRPr="00FB4DB3">
        <w:rPr>
          <w:rFonts w:ascii="Times New Roman" w:eastAsia="黑体" w:hAnsi="Times New Roman" w:cs="Times New Roman"/>
          <w:b/>
          <w:bCs/>
          <w:color w:val="000000"/>
          <w:kern w:val="0"/>
          <w:sz w:val="28"/>
          <w:szCs w:val="28"/>
        </w:rPr>
        <w:t>1</w:t>
      </w:r>
      <w:r w:rsidRPr="00FB4DB3">
        <w:rPr>
          <w:rFonts w:ascii="Times New Roman" w:eastAsia="黑体" w:hAnsi="黑体" w:cs="Times New Roman"/>
          <w:b/>
          <w:bCs/>
          <w:color w:val="000000"/>
          <w:kern w:val="0"/>
          <w:sz w:val="28"/>
          <w:szCs w:val="28"/>
        </w:rPr>
        <w:t>：新生教育的教学内容与数字资源</w:t>
      </w:r>
    </w:p>
    <w:p w14:paraId="60262835" w14:textId="77777777" w:rsidR="00883292" w:rsidRPr="00FB4DB3" w:rsidRDefault="00883292" w:rsidP="00883292">
      <w:pPr>
        <w:snapToGrid w:val="0"/>
        <w:spacing w:line="360" w:lineRule="auto"/>
        <w:ind w:firstLineChars="200" w:firstLine="480"/>
        <w:jc w:val="center"/>
        <w:rPr>
          <w:rFonts w:ascii="Times New Roman" w:eastAsia="宋体" w:hAnsi="Times New Roman" w:cs="Times New Roman"/>
          <w:color w:val="000000"/>
          <w:kern w:val="0"/>
          <w:sz w:val="24"/>
          <w:szCs w:val="24"/>
        </w:rPr>
      </w:pPr>
      <w:r w:rsidRPr="00FB4DB3">
        <w:rPr>
          <w:rFonts w:ascii="Times New Roman" w:eastAsia="宋体" w:hAnsi="Times New Roman" w:cs="Times New Roman"/>
          <w:color w:val="000000"/>
          <w:kern w:val="0"/>
          <w:sz w:val="24"/>
          <w:szCs w:val="24"/>
        </w:rPr>
        <w:t>——</w:t>
      </w:r>
      <w:r w:rsidRPr="00FB4DB3">
        <w:rPr>
          <w:rFonts w:ascii="Times New Roman" w:eastAsia="宋体" w:hAnsi="宋体" w:cs="Times New Roman"/>
          <w:color w:val="000000"/>
          <w:kern w:val="0"/>
          <w:sz w:val="24"/>
          <w:szCs w:val="24"/>
        </w:rPr>
        <w:t>电子信息类专业教材三部曲</w:t>
      </w:r>
      <w:proofErr w:type="gramStart"/>
      <w:r w:rsidRPr="00FB4DB3">
        <w:rPr>
          <w:rFonts w:ascii="Times New Roman" w:eastAsia="宋体" w:hAnsi="宋体" w:cs="Times New Roman"/>
          <w:color w:val="000000"/>
          <w:kern w:val="0"/>
          <w:sz w:val="24"/>
          <w:szCs w:val="24"/>
        </w:rPr>
        <w:t>与慕课建设</w:t>
      </w:r>
      <w:proofErr w:type="gramEnd"/>
    </w:p>
    <w:p w14:paraId="32E153FE" w14:textId="77777777" w:rsidR="00883292" w:rsidRPr="00FB4DB3" w:rsidRDefault="00883292" w:rsidP="00883292">
      <w:pPr>
        <w:snapToGrid w:val="0"/>
        <w:spacing w:line="360" w:lineRule="auto"/>
        <w:ind w:firstLineChars="200" w:firstLine="480"/>
        <w:jc w:val="left"/>
        <w:rPr>
          <w:rFonts w:ascii="Times New Roman" w:eastAsia="宋体" w:hAnsi="Times New Roman" w:cs="Times New Roman"/>
          <w:color w:val="000000"/>
          <w:kern w:val="0"/>
          <w:sz w:val="24"/>
          <w:szCs w:val="24"/>
        </w:rPr>
      </w:pPr>
      <w:r w:rsidRPr="00FB4DB3">
        <w:rPr>
          <w:rFonts w:ascii="Times New Roman" w:eastAsia="宋体" w:hAnsi="宋体" w:cs="Times New Roman"/>
          <w:color w:val="000000"/>
          <w:kern w:val="0"/>
          <w:sz w:val="24"/>
          <w:szCs w:val="24"/>
        </w:rPr>
        <w:t>结合</w:t>
      </w:r>
      <w:r w:rsidRPr="00FB4DB3">
        <w:rPr>
          <w:rFonts w:ascii="Times New Roman" w:eastAsia="宋体" w:hAnsi="Times New Roman" w:cs="Times New Roman"/>
          <w:color w:val="000000"/>
          <w:kern w:val="0"/>
          <w:sz w:val="24"/>
          <w:szCs w:val="24"/>
        </w:rPr>
        <w:t>20</w:t>
      </w:r>
      <w:r w:rsidRPr="00FB4DB3">
        <w:rPr>
          <w:rFonts w:ascii="Times New Roman" w:eastAsia="宋体" w:hAnsi="宋体" w:cs="Times New Roman"/>
          <w:color w:val="000000"/>
          <w:kern w:val="0"/>
          <w:sz w:val="24"/>
          <w:szCs w:val="24"/>
        </w:rPr>
        <w:t>余年高校教学实践，融合真实的学生案例，历经</w:t>
      </w:r>
      <w:r w:rsidRPr="00FB4DB3">
        <w:rPr>
          <w:rFonts w:ascii="Times New Roman" w:eastAsia="宋体" w:hAnsi="Times New Roman" w:cs="Times New Roman"/>
          <w:color w:val="000000"/>
          <w:kern w:val="0"/>
          <w:sz w:val="24"/>
          <w:szCs w:val="24"/>
        </w:rPr>
        <w:t>10</w:t>
      </w:r>
      <w:r w:rsidRPr="00FB4DB3">
        <w:rPr>
          <w:rFonts w:ascii="Times New Roman" w:eastAsia="宋体" w:hAnsi="宋体" w:cs="Times New Roman"/>
          <w:color w:val="000000"/>
          <w:kern w:val="0"/>
          <w:sz w:val="24"/>
          <w:szCs w:val="24"/>
        </w:rPr>
        <w:t>年编写了电子信息类教材三部曲、制作了</w:t>
      </w:r>
      <w:r w:rsidRPr="00FB4DB3">
        <w:rPr>
          <w:rFonts w:ascii="Times New Roman" w:eastAsia="宋体" w:hAnsi="Times New Roman" w:cs="Times New Roman"/>
          <w:color w:val="000000"/>
          <w:kern w:val="0"/>
          <w:sz w:val="24"/>
          <w:szCs w:val="24"/>
        </w:rPr>
        <w:t>2</w:t>
      </w:r>
      <w:r w:rsidRPr="00FB4DB3">
        <w:rPr>
          <w:rFonts w:ascii="Times New Roman" w:eastAsia="宋体" w:hAnsi="宋体" w:cs="Times New Roman"/>
          <w:color w:val="000000"/>
          <w:kern w:val="0"/>
          <w:sz w:val="24"/>
          <w:szCs w:val="24"/>
        </w:rPr>
        <w:t>门慕课，内容涵盖了从新生入学到毕业升学的多个阶段，将大学理念润物无声地贯穿在学生培养的各个环节。</w:t>
      </w:r>
    </w:p>
    <w:p w14:paraId="09600FD8" w14:textId="77777777" w:rsidR="00883292" w:rsidRPr="00FB4DB3" w:rsidRDefault="00883292" w:rsidP="00883292">
      <w:pPr>
        <w:snapToGrid w:val="0"/>
        <w:spacing w:line="360" w:lineRule="auto"/>
        <w:ind w:firstLineChars="200" w:firstLine="482"/>
        <w:jc w:val="left"/>
        <w:rPr>
          <w:rFonts w:ascii="Times New Roman" w:eastAsia="宋体" w:hAnsi="Times New Roman" w:cs="Times New Roman"/>
          <w:color w:val="000000"/>
          <w:kern w:val="0"/>
          <w:sz w:val="24"/>
          <w:szCs w:val="24"/>
        </w:rPr>
      </w:pPr>
      <w:r w:rsidRPr="00FB4DB3">
        <w:rPr>
          <w:rFonts w:ascii="Times New Roman" w:eastAsia="宋体" w:hAnsi="宋体" w:cs="Times New Roman"/>
          <w:b/>
          <w:bCs/>
          <w:color w:val="000000"/>
          <w:kern w:val="0"/>
          <w:sz w:val="24"/>
          <w:szCs w:val="24"/>
        </w:rPr>
        <w:t>专业导论：</w:t>
      </w:r>
      <w:r w:rsidRPr="00FB4DB3">
        <w:rPr>
          <w:rFonts w:ascii="Times New Roman" w:eastAsia="宋体" w:hAnsi="宋体" w:cs="Times New Roman"/>
          <w:color w:val="000000"/>
          <w:kern w:val="0"/>
          <w:sz w:val="24"/>
          <w:szCs w:val="24"/>
        </w:rPr>
        <w:t>从智能手机入手，以技术演变史为主线，借助科学发现、技术发明、产品创新、创业案例，将专业的内涵蕴藏其中。</w:t>
      </w:r>
    </w:p>
    <w:p w14:paraId="454C7968" w14:textId="77777777" w:rsidR="00883292" w:rsidRPr="00FB4DB3" w:rsidRDefault="00883292" w:rsidP="00883292">
      <w:pPr>
        <w:snapToGrid w:val="0"/>
        <w:spacing w:line="360" w:lineRule="auto"/>
        <w:ind w:firstLineChars="200" w:firstLine="482"/>
        <w:jc w:val="left"/>
        <w:rPr>
          <w:rFonts w:ascii="Times New Roman" w:eastAsia="宋体" w:hAnsi="Times New Roman" w:cs="Times New Roman"/>
          <w:color w:val="000000"/>
          <w:kern w:val="0"/>
          <w:sz w:val="24"/>
          <w:szCs w:val="24"/>
        </w:rPr>
      </w:pPr>
      <w:r w:rsidRPr="00FB4DB3">
        <w:rPr>
          <w:rFonts w:ascii="Times New Roman" w:eastAsia="宋体" w:hAnsi="宋体" w:cs="Times New Roman"/>
          <w:b/>
          <w:bCs/>
          <w:color w:val="000000"/>
          <w:kern w:val="0"/>
          <w:sz w:val="24"/>
          <w:szCs w:val="24"/>
        </w:rPr>
        <w:t>大学怎么读：</w:t>
      </w:r>
      <w:r w:rsidRPr="00FB4DB3">
        <w:rPr>
          <w:rFonts w:ascii="Times New Roman" w:eastAsia="宋体" w:hAnsi="宋体" w:cs="Times New Roman"/>
          <w:color w:val="000000"/>
          <w:kern w:val="0"/>
          <w:sz w:val="24"/>
          <w:szCs w:val="24"/>
        </w:rPr>
        <w:t>从社会需求入手，以工程教育改革为基础，诠释培养目标要求、大学教育理念，鼓励同学探寻个性化的大学之路。</w:t>
      </w:r>
    </w:p>
    <w:p w14:paraId="21DA5D81" w14:textId="77777777" w:rsidR="00883292" w:rsidRPr="00FB4DB3" w:rsidRDefault="00883292" w:rsidP="00883292">
      <w:pPr>
        <w:snapToGrid w:val="0"/>
        <w:spacing w:line="360" w:lineRule="auto"/>
        <w:ind w:firstLineChars="200" w:firstLine="482"/>
        <w:jc w:val="left"/>
        <w:rPr>
          <w:rFonts w:ascii="Times New Roman" w:eastAsia="宋体" w:hAnsi="Times New Roman" w:cs="Times New Roman"/>
          <w:color w:val="000000"/>
          <w:kern w:val="0"/>
          <w:sz w:val="24"/>
          <w:szCs w:val="24"/>
        </w:rPr>
      </w:pPr>
      <w:r w:rsidRPr="00FB4DB3">
        <w:rPr>
          <w:rFonts w:ascii="Times New Roman" w:eastAsia="宋体" w:hAnsi="宋体" w:cs="Times New Roman"/>
          <w:b/>
          <w:bCs/>
          <w:color w:val="000000"/>
          <w:kern w:val="0"/>
          <w:sz w:val="24"/>
          <w:szCs w:val="24"/>
        </w:rPr>
        <w:t>创业教育：</w:t>
      </w:r>
      <w:r w:rsidRPr="00FB4DB3">
        <w:rPr>
          <w:rFonts w:ascii="Times New Roman" w:eastAsia="宋体" w:hAnsi="宋体" w:cs="Times New Roman"/>
          <w:color w:val="000000"/>
          <w:kern w:val="0"/>
          <w:sz w:val="24"/>
          <w:szCs w:val="24"/>
        </w:rPr>
        <w:t>从行业典范入手，探寻一流企业的成长历程，研讨成功要素、追问管理哲学思想，辩证地让创新创业思维深入人心。</w:t>
      </w:r>
    </w:p>
    <w:p w14:paraId="5141E5B8" w14:textId="77777777" w:rsidR="00883292" w:rsidRPr="00FB4DB3" w:rsidRDefault="00883292" w:rsidP="00883292">
      <w:pPr>
        <w:snapToGrid w:val="0"/>
        <w:spacing w:line="360" w:lineRule="auto"/>
        <w:ind w:firstLineChars="200" w:firstLine="480"/>
        <w:jc w:val="left"/>
        <w:rPr>
          <w:rFonts w:ascii="Times New Roman" w:eastAsia="宋体" w:hAnsi="Times New Roman" w:cs="Times New Roman"/>
          <w:color w:val="000000"/>
          <w:kern w:val="0"/>
          <w:sz w:val="24"/>
          <w:szCs w:val="24"/>
        </w:rPr>
      </w:pPr>
      <w:r w:rsidRPr="00FB4DB3">
        <w:rPr>
          <w:rFonts w:ascii="Times New Roman" w:eastAsia="宋体" w:hAnsi="宋体" w:cs="Times New Roman"/>
          <w:color w:val="000000"/>
          <w:kern w:val="0"/>
          <w:sz w:val="24"/>
          <w:szCs w:val="24"/>
        </w:rPr>
        <w:t>通过解读教材和</w:t>
      </w:r>
      <w:proofErr w:type="gramStart"/>
      <w:r w:rsidRPr="00FB4DB3">
        <w:rPr>
          <w:rFonts w:ascii="Times New Roman" w:eastAsia="宋体" w:hAnsi="宋体" w:cs="Times New Roman"/>
          <w:color w:val="000000"/>
          <w:kern w:val="0"/>
          <w:sz w:val="24"/>
          <w:szCs w:val="24"/>
        </w:rPr>
        <w:t>慕课</w:t>
      </w:r>
      <w:proofErr w:type="gramEnd"/>
      <w:r w:rsidRPr="00FB4DB3">
        <w:rPr>
          <w:rFonts w:ascii="Times New Roman" w:eastAsia="宋体" w:hAnsi="宋体" w:cs="Times New Roman"/>
          <w:color w:val="000000"/>
          <w:kern w:val="0"/>
          <w:sz w:val="24"/>
          <w:szCs w:val="24"/>
        </w:rPr>
        <w:t>的研制背后教育理念，提供教材阅读和</w:t>
      </w:r>
      <w:proofErr w:type="gramStart"/>
      <w:r w:rsidRPr="00FB4DB3">
        <w:rPr>
          <w:rFonts w:ascii="Times New Roman" w:eastAsia="宋体" w:hAnsi="宋体" w:cs="Times New Roman"/>
          <w:color w:val="000000"/>
          <w:kern w:val="0"/>
          <w:sz w:val="24"/>
          <w:szCs w:val="24"/>
        </w:rPr>
        <w:t>慕课</w:t>
      </w:r>
      <w:proofErr w:type="gramEnd"/>
      <w:r w:rsidRPr="00FB4DB3">
        <w:rPr>
          <w:rFonts w:ascii="Times New Roman" w:eastAsia="宋体" w:hAnsi="宋体" w:cs="Times New Roman"/>
          <w:color w:val="000000"/>
          <w:kern w:val="0"/>
          <w:sz w:val="24"/>
          <w:szCs w:val="24"/>
        </w:rPr>
        <w:t>选用的建议，可以提升教学效果。</w:t>
      </w:r>
    </w:p>
    <w:p w14:paraId="2DB7CB2F" w14:textId="7EFAA7CE" w:rsidR="00384167" w:rsidRPr="00FE1CA1" w:rsidRDefault="00883292" w:rsidP="00384167">
      <w:pPr>
        <w:ind w:firstLineChars="200" w:firstLine="562"/>
        <w:jc w:val="left"/>
        <w:rPr>
          <w:rFonts w:asciiTheme="minorEastAsia" w:hAnsiTheme="minorEastAsia" w:cs="Times New Roman"/>
          <w:sz w:val="24"/>
          <w:szCs w:val="24"/>
        </w:rPr>
      </w:pPr>
      <w:r w:rsidRPr="00FB4DB3">
        <w:rPr>
          <w:rFonts w:ascii="Times New Roman" w:eastAsia="黑体" w:hAnsi="黑体" w:cs="Times New Roman"/>
          <w:b/>
          <w:bCs/>
          <w:color w:val="000000"/>
          <w:kern w:val="0"/>
          <w:sz w:val="28"/>
          <w:szCs w:val="28"/>
        </w:rPr>
        <w:t>报告</w:t>
      </w:r>
      <w:r w:rsidRPr="00FB4DB3">
        <w:rPr>
          <w:rFonts w:ascii="Times New Roman" w:eastAsia="黑体" w:hAnsi="Times New Roman" w:cs="Times New Roman"/>
          <w:b/>
          <w:bCs/>
          <w:color w:val="000000"/>
          <w:kern w:val="0"/>
          <w:sz w:val="28"/>
          <w:szCs w:val="28"/>
        </w:rPr>
        <w:t>2</w:t>
      </w:r>
      <w:r w:rsidRPr="00FB4DB3">
        <w:rPr>
          <w:rFonts w:ascii="Times New Roman" w:eastAsia="黑体" w:hAnsi="黑体" w:cs="Times New Roman"/>
          <w:b/>
          <w:bCs/>
          <w:color w:val="000000"/>
          <w:kern w:val="0"/>
          <w:sz w:val="28"/>
          <w:szCs w:val="28"/>
        </w:rPr>
        <w:t>：</w:t>
      </w:r>
      <w:r w:rsidR="00384167" w:rsidRPr="00384167">
        <w:rPr>
          <w:rFonts w:ascii="Times New Roman" w:eastAsia="黑体" w:hAnsi="黑体" w:cs="Times New Roman"/>
          <w:b/>
          <w:bCs/>
          <w:color w:val="000000"/>
          <w:kern w:val="0"/>
          <w:sz w:val="28"/>
          <w:szCs w:val="28"/>
        </w:rPr>
        <w:t>新生</w:t>
      </w:r>
      <w:r w:rsidR="00384167" w:rsidRPr="00384167">
        <w:rPr>
          <w:rFonts w:ascii="Times New Roman" w:eastAsia="黑体" w:hAnsi="黑体" w:cs="Times New Roman" w:hint="eastAsia"/>
          <w:b/>
          <w:bCs/>
          <w:color w:val="000000"/>
          <w:kern w:val="0"/>
          <w:sz w:val="28"/>
          <w:szCs w:val="28"/>
        </w:rPr>
        <w:t>教育</w:t>
      </w:r>
      <w:r w:rsidR="00384167" w:rsidRPr="00384167">
        <w:rPr>
          <w:rFonts w:ascii="Times New Roman" w:eastAsia="黑体" w:hAnsi="黑体" w:cs="Times New Roman"/>
          <w:b/>
          <w:bCs/>
          <w:color w:val="000000"/>
          <w:kern w:val="0"/>
          <w:sz w:val="28"/>
          <w:szCs w:val="28"/>
        </w:rPr>
        <w:t>的</w:t>
      </w:r>
      <w:r w:rsidR="00384167" w:rsidRPr="00384167">
        <w:rPr>
          <w:rFonts w:ascii="Times New Roman" w:eastAsia="黑体" w:hAnsi="黑体" w:cs="Times New Roman" w:hint="eastAsia"/>
          <w:b/>
          <w:bCs/>
          <w:color w:val="000000"/>
          <w:kern w:val="0"/>
          <w:sz w:val="28"/>
          <w:szCs w:val="28"/>
        </w:rPr>
        <w:t>途径和</w:t>
      </w:r>
      <w:r w:rsidR="00384167" w:rsidRPr="00384167">
        <w:rPr>
          <w:rFonts w:ascii="Times New Roman" w:eastAsia="黑体" w:hAnsi="黑体" w:cs="Times New Roman"/>
          <w:b/>
          <w:bCs/>
          <w:color w:val="000000"/>
          <w:kern w:val="0"/>
          <w:sz w:val="28"/>
          <w:szCs w:val="28"/>
        </w:rPr>
        <w:t>方法</w:t>
      </w:r>
    </w:p>
    <w:p w14:paraId="47C8A771" w14:textId="34313323" w:rsidR="00883292" w:rsidRPr="00FB4DB3" w:rsidRDefault="00883292" w:rsidP="00883292">
      <w:pPr>
        <w:snapToGrid w:val="0"/>
        <w:spacing w:line="360" w:lineRule="auto"/>
        <w:ind w:firstLineChars="200" w:firstLine="482"/>
        <w:jc w:val="left"/>
        <w:rPr>
          <w:rFonts w:ascii="Times New Roman" w:eastAsia="宋体" w:hAnsi="Times New Roman" w:cs="Times New Roman"/>
          <w:b/>
          <w:bCs/>
          <w:color w:val="000000"/>
          <w:kern w:val="0"/>
          <w:sz w:val="24"/>
          <w:szCs w:val="24"/>
        </w:rPr>
      </w:pPr>
      <w:r w:rsidRPr="00FB4DB3">
        <w:rPr>
          <w:rFonts w:ascii="Times New Roman" w:eastAsia="宋体" w:hAnsi="宋体" w:cs="Times New Roman"/>
          <w:b/>
          <w:bCs/>
          <w:color w:val="000000"/>
          <w:kern w:val="0"/>
          <w:sz w:val="24"/>
          <w:szCs w:val="24"/>
        </w:rPr>
        <w:t>专业导论课：</w:t>
      </w:r>
      <w:r w:rsidRPr="00FB4DB3">
        <w:rPr>
          <w:rFonts w:ascii="Times New Roman" w:eastAsia="宋体" w:hAnsi="宋体" w:cs="Times New Roman"/>
          <w:color w:val="000000"/>
          <w:kern w:val="0"/>
          <w:sz w:val="24"/>
          <w:szCs w:val="24"/>
        </w:rPr>
        <w:t>大班讲授采取启发式教学，利用视频公开课、</w:t>
      </w:r>
      <w:proofErr w:type="gramStart"/>
      <w:r w:rsidRPr="00FB4DB3">
        <w:rPr>
          <w:rFonts w:ascii="Times New Roman" w:eastAsia="宋体" w:hAnsi="宋体" w:cs="Times New Roman"/>
          <w:color w:val="000000"/>
          <w:kern w:val="0"/>
          <w:sz w:val="24"/>
          <w:szCs w:val="24"/>
        </w:rPr>
        <w:t>慕课等</w:t>
      </w:r>
      <w:proofErr w:type="gramEnd"/>
      <w:r w:rsidRPr="00FB4DB3">
        <w:rPr>
          <w:rFonts w:ascii="Times New Roman" w:eastAsia="宋体" w:hAnsi="宋体" w:cs="Times New Roman"/>
          <w:color w:val="000000"/>
          <w:kern w:val="0"/>
          <w:sz w:val="24"/>
          <w:szCs w:val="24"/>
        </w:rPr>
        <w:t>教学资源和</w:t>
      </w:r>
      <w:proofErr w:type="gramStart"/>
      <w:r w:rsidRPr="00FB4DB3">
        <w:rPr>
          <w:rFonts w:ascii="Times New Roman" w:eastAsia="宋体" w:hAnsi="宋体" w:cs="Times New Roman"/>
          <w:color w:val="000000"/>
          <w:kern w:val="0"/>
          <w:sz w:val="24"/>
          <w:szCs w:val="24"/>
        </w:rPr>
        <w:t>微信公众号交流</w:t>
      </w:r>
      <w:proofErr w:type="gramEnd"/>
      <w:r w:rsidRPr="00FB4DB3">
        <w:rPr>
          <w:rFonts w:ascii="Times New Roman" w:eastAsia="宋体" w:hAnsi="宋体" w:cs="Times New Roman"/>
          <w:color w:val="000000"/>
          <w:kern w:val="0"/>
          <w:sz w:val="24"/>
          <w:szCs w:val="24"/>
        </w:rPr>
        <w:t>分享平台。课外采取分组交流与教师引导，作业既要学生写出对课堂所学内容的理解，更要结合自身经历表达教育启示。</w:t>
      </w:r>
    </w:p>
    <w:p w14:paraId="77CC8173" w14:textId="77777777" w:rsidR="00883292" w:rsidRPr="00FB4DB3" w:rsidRDefault="00883292" w:rsidP="00883292">
      <w:pPr>
        <w:snapToGrid w:val="0"/>
        <w:spacing w:line="360" w:lineRule="auto"/>
        <w:ind w:firstLineChars="200" w:firstLine="482"/>
        <w:jc w:val="left"/>
        <w:rPr>
          <w:rFonts w:ascii="Times New Roman" w:eastAsia="宋体" w:hAnsi="Times New Roman" w:cs="Times New Roman"/>
          <w:color w:val="000000"/>
          <w:kern w:val="0"/>
          <w:sz w:val="24"/>
          <w:szCs w:val="24"/>
        </w:rPr>
      </w:pPr>
      <w:r w:rsidRPr="00FB4DB3">
        <w:rPr>
          <w:rFonts w:ascii="Times New Roman" w:eastAsia="宋体" w:hAnsi="宋体" w:cs="Times New Roman"/>
          <w:b/>
          <w:bCs/>
          <w:color w:val="000000"/>
          <w:kern w:val="0"/>
          <w:sz w:val="24"/>
          <w:szCs w:val="24"/>
        </w:rPr>
        <w:lastRenderedPageBreak/>
        <w:t>新生研讨课：</w:t>
      </w:r>
      <w:r w:rsidRPr="00FB4DB3">
        <w:rPr>
          <w:rFonts w:ascii="Times New Roman" w:eastAsia="宋体" w:hAnsi="宋体" w:cs="Times New Roman"/>
          <w:color w:val="000000"/>
          <w:kern w:val="0"/>
          <w:sz w:val="24"/>
          <w:szCs w:val="24"/>
        </w:rPr>
        <w:t>采取小班研讨方式，如何选择探究题目？如何有效推进小组探究活动？如何主持课堂师生共同探究？如何运用探究中的</w:t>
      </w:r>
      <w:r w:rsidRPr="00FB4DB3">
        <w:rPr>
          <w:rFonts w:ascii="Times New Roman" w:eastAsia="宋体" w:hAnsi="Times New Roman" w:cs="Times New Roman"/>
          <w:color w:val="000000"/>
          <w:kern w:val="0"/>
          <w:sz w:val="24"/>
          <w:szCs w:val="24"/>
        </w:rPr>
        <w:t>“</w:t>
      </w:r>
      <w:r w:rsidRPr="00FB4DB3">
        <w:rPr>
          <w:rFonts w:ascii="Times New Roman" w:eastAsia="宋体" w:hAnsi="宋体" w:cs="Times New Roman"/>
          <w:color w:val="000000"/>
          <w:kern w:val="0"/>
          <w:sz w:val="24"/>
          <w:szCs w:val="24"/>
        </w:rPr>
        <w:t>挫折</w:t>
      </w:r>
      <w:r w:rsidRPr="00FB4DB3">
        <w:rPr>
          <w:rFonts w:ascii="Times New Roman" w:eastAsia="宋体" w:hAnsi="Times New Roman" w:cs="Times New Roman"/>
          <w:color w:val="000000"/>
          <w:kern w:val="0"/>
          <w:sz w:val="24"/>
          <w:szCs w:val="24"/>
        </w:rPr>
        <w:t>”“</w:t>
      </w:r>
      <w:r w:rsidRPr="00FB4DB3">
        <w:rPr>
          <w:rFonts w:ascii="Times New Roman" w:eastAsia="宋体" w:hAnsi="宋体" w:cs="Times New Roman"/>
          <w:color w:val="000000"/>
          <w:kern w:val="0"/>
          <w:sz w:val="24"/>
          <w:szCs w:val="24"/>
        </w:rPr>
        <w:t>风险</w:t>
      </w:r>
      <w:r w:rsidRPr="00FB4DB3">
        <w:rPr>
          <w:rFonts w:ascii="Times New Roman" w:eastAsia="宋体" w:hAnsi="Times New Roman" w:cs="Times New Roman"/>
          <w:color w:val="000000"/>
          <w:kern w:val="0"/>
          <w:sz w:val="24"/>
          <w:szCs w:val="24"/>
        </w:rPr>
        <w:t>”</w:t>
      </w:r>
      <w:r w:rsidRPr="00FB4DB3">
        <w:rPr>
          <w:rFonts w:ascii="Times New Roman" w:eastAsia="宋体" w:hAnsi="宋体" w:cs="Times New Roman"/>
          <w:color w:val="000000"/>
          <w:kern w:val="0"/>
          <w:sz w:val="24"/>
          <w:szCs w:val="24"/>
        </w:rPr>
        <w:t>提升教学效果？</w:t>
      </w:r>
    </w:p>
    <w:p w14:paraId="7B8F0C17" w14:textId="77777777" w:rsidR="00883292" w:rsidRPr="00FB4DB3" w:rsidRDefault="00883292" w:rsidP="00883292">
      <w:pPr>
        <w:snapToGrid w:val="0"/>
        <w:spacing w:line="360" w:lineRule="auto"/>
        <w:ind w:firstLineChars="200" w:firstLine="482"/>
        <w:jc w:val="left"/>
        <w:rPr>
          <w:rFonts w:ascii="Times New Roman" w:eastAsia="宋体" w:hAnsi="Times New Roman" w:cs="Times New Roman"/>
          <w:color w:val="000000"/>
          <w:kern w:val="0"/>
          <w:sz w:val="24"/>
          <w:szCs w:val="24"/>
        </w:rPr>
      </w:pPr>
      <w:r w:rsidRPr="00FB4DB3">
        <w:rPr>
          <w:rFonts w:ascii="Times New Roman" w:eastAsia="宋体" w:hAnsi="宋体" w:cs="Times New Roman"/>
          <w:b/>
          <w:bCs/>
          <w:color w:val="000000"/>
          <w:kern w:val="0"/>
          <w:sz w:val="24"/>
          <w:szCs w:val="24"/>
        </w:rPr>
        <w:t>学业导师制：</w:t>
      </w:r>
      <w:r w:rsidRPr="00FB4DB3">
        <w:rPr>
          <w:rFonts w:ascii="Times New Roman" w:eastAsia="宋体" w:hAnsi="宋体" w:cs="Times New Roman"/>
          <w:color w:val="000000"/>
          <w:kern w:val="0"/>
          <w:sz w:val="24"/>
          <w:szCs w:val="24"/>
        </w:rPr>
        <w:t>介绍北航士谔书院学业导师制</w:t>
      </w:r>
      <w:r w:rsidRPr="00FB4DB3">
        <w:rPr>
          <w:rFonts w:ascii="Times New Roman" w:eastAsia="宋体" w:hAnsi="Times New Roman" w:cs="Times New Roman"/>
          <w:color w:val="000000"/>
          <w:kern w:val="0"/>
          <w:sz w:val="24"/>
          <w:szCs w:val="24"/>
        </w:rPr>
        <w:t>7</w:t>
      </w:r>
      <w:r w:rsidRPr="00FB4DB3">
        <w:rPr>
          <w:rFonts w:ascii="Times New Roman" w:eastAsia="宋体" w:hAnsi="宋体" w:cs="Times New Roman"/>
          <w:color w:val="000000"/>
          <w:kern w:val="0"/>
          <w:sz w:val="24"/>
          <w:szCs w:val="24"/>
        </w:rPr>
        <w:t>年实践经验，秋季学期以读书活动、春季学期以制定大学规划为目标，展开师生研讨活动，既有一对多的集体研讨交流，也有一对一咨询和交流。</w:t>
      </w:r>
    </w:p>
    <w:p w14:paraId="39CFBD2D" w14:textId="77777777" w:rsidR="00883292" w:rsidRPr="00FB4DB3" w:rsidRDefault="00883292" w:rsidP="00883292">
      <w:pPr>
        <w:snapToGrid w:val="0"/>
        <w:spacing w:line="360" w:lineRule="auto"/>
        <w:ind w:firstLineChars="200" w:firstLine="560"/>
        <w:jc w:val="left"/>
        <w:rPr>
          <w:rFonts w:ascii="Times New Roman" w:eastAsia="黑体" w:hAnsi="Times New Roman" w:cs="Times New Roman"/>
          <w:color w:val="000000"/>
          <w:kern w:val="0"/>
          <w:sz w:val="28"/>
          <w:szCs w:val="28"/>
        </w:rPr>
      </w:pPr>
      <w:r w:rsidRPr="00FB4DB3">
        <w:rPr>
          <w:rFonts w:ascii="Times New Roman" w:eastAsia="黑体" w:hAnsi="黑体" w:cs="Times New Roman"/>
          <w:color w:val="000000"/>
          <w:kern w:val="0"/>
          <w:sz w:val="28"/>
          <w:szCs w:val="28"/>
        </w:rPr>
        <w:t>报告</w:t>
      </w:r>
      <w:r w:rsidRPr="00FB4DB3">
        <w:rPr>
          <w:rFonts w:ascii="Times New Roman" w:eastAsia="黑体" w:hAnsi="Times New Roman" w:cs="Times New Roman"/>
          <w:color w:val="000000"/>
          <w:kern w:val="0"/>
          <w:sz w:val="28"/>
          <w:szCs w:val="28"/>
        </w:rPr>
        <w:t>3</w:t>
      </w:r>
      <w:r w:rsidRPr="00FB4DB3">
        <w:rPr>
          <w:rFonts w:ascii="Times New Roman" w:eastAsia="黑体" w:hAnsi="黑体" w:cs="Times New Roman"/>
          <w:color w:val="000000"/>
          <w:kern w:val="0"/>
          <w:sz w:val="28"/>
          <w:szCs w:val="28"/>
        </w:rPr>
        <w:t>：教学能力提升之路</w:t>
      </w:r>
    </w:p>
    <w:p w14:paraId="719933B2" w14:textId="77777777" w:rsidR="003A777F" w:rsidRPr="00FB4DB3" w:rsidRDefault="00883292" w:rsidP="00883292">
      <w:pPr>
        <w:widowControl/>
        <w:kinsoku w:val="0"/>
        <w:autoSpaceDE w:val="0"/>
        <w:autoSpaceDN w:val="0"/>
        <w:adjustRightInd w:val="0"/>
        <w:snapToGrid w:val="0"/>
        <w:spacing w:line="360" w:lineRule="auto"/>
        <w:jc w:val="left"/>
        <w:textAlignment w:val="baseline"/>
        <w:rPr>
          <w:rFonts w:ascii="Times New Roman" w:hAnsi="Times New Roman" w:cs="Times New Roman"/>
          <w:szCs w:val="21"/>
        </w:rPr>
      </w:pPr>
      <w:r w:rsidRPr="00FB4DB3">
        <w:rPr>
          <w:rFonts w:ascii="Times New Roman" w:eastAsia="宋体" w:hAnsi="宋体" w:cs="Times New Roman"/>
          <w:color w:val="000000"/>
          <w:kern w:val="0"/>
          <w:sz w:val="24"/>
          <w:szCs w:val="24"/>
        </w:rPr>
        <w:t>提升教师的教学能力，既是高校教师教学发展中心的重要任务，也是教师自身发展的需要。报告围绕新工科教育中专业培养目标、教学方法和教师发展三个方面展开。首先，重视学科发展历史研究、关注产业发展前沿，敏锐地辨识未来工程师的能力和素养；其次，探索未来工程师的教学方法，也即师生学习共同体教学模式，鼓励学生去尝试和冒险，从失败中学习。第三，教师教学能力发展的关键在于教学学术研究，与学生共同探索未知，在复杂情景中不断提升反思自己实践的能力。</w:t>
      </w:r>
    </w:p>
    <w:p w14:paraId="1D613764" w14:textId="77777777" w:rsidR="003A777F" w:rsidRDefault="003A777F" w:rsidP="003A777F">
      <w:pPr>
        <w:widowControl/>
        <w:kinsoku w:val="0"/>
        <w:autoSpaceDE w:val="0"/>
        <w:autoSpaceDN w:val="0"/>
        <w:adjustRightInd w:val="0"/>
        <w:snapToGrid w:val="0"/>
        <w:spacing w:line="360" w:lineRule="auto"/>
        <w:jc w:val="left"/>
        <w:textAlignment w:val="baseline"/>
        <w:rPr>
          <w:rFonts w:ascii="Times New Roman" w:hAnsi="Times New Roman" w:cs="Times New Roman"/>
          <w:szCs w:val="21"/>
        </w:rPr>
      </w:pPr>
    </w:p>
    <w:p w14:paraId="3596B765" w14:textId="77777777" w:rsidR="003359C8" w:rsidRPr="00FB4DB3" w:rsidRDefault="003359C8" w:rsidP="003A777F">
      <w:pPr>
        <w:widowControl/>
        <w:kinsoku w:val="0"/>
        <w:autoSpaceDE w:val="0"/>
        <w:autoSpaceDN w:val="0"/>
        <w:adjustRightInd w:val="0"/>
        <w:snapToGrid w:val="0"/>
        <w:spacing w:line="360" w:lineRule="auto"/>
        <w:jc w:val="left"/>
        <w:textAlignment w:val="baseline"/>
        <w:rPr>
          <w:rFonts w:ascii="Times New Roman" w:hAnsi="Times New Roman" w:cs="Times New Roman"/>
          <w:szCs w:val="21"/>
        </w:rPr>
      </w:pPr>
    </w:p>
    <w:p w14:paraId="6E87EA67" w14:textId="77777777" w:rsidR="003A777F" w:rsidRDefault="003A777F" w:rsidP="003A777F">
      <w:pPr>
        <w:widowControl/>
        <w:kinsoku w:val="0"/>
        <w:autoSpaceDE w:val="0"/>
        <w:autoSpaceDN w:val="0"/>
        <w:adjustRightInd w:val="0"/>
        <w:snapToGrid w:val="0"/>
        <w:spacing w:line="360" w:lineRule="auto"/>
        <w:jc w:val="left"/>
        <w:textAlignment w:val="baseline"/>
        <w:rPr>
          <w:rFonts w:ascii="Times New Roman" w:hAnsi="Times New Roman" w:cs="Times New Roman"/>
          <w:szCs w:val="21"/>
        </w:rPr>
      </w:pPr>
    </w:p>
    <w:p w14:paraId="6F386508" w14:textId="77777777" w:rsidR="00F70E4A" w:rsidRDefault="00F70E4A" w:rsidP="003A777F">
      <w:pPr>
        <w:widowControl/>
        <w:kinsoku w:val="0"/>
        <w:autoSpaceDE w:val="0"/>
        <w:autoSpaceDN w:val="0"/>
        <w:adjustRightInd w:val="0"/>
        <w:snapToGrid w:val="0"/>
        <w:spacing w:line="360" w:lineRule="auto"/>
        <w:jc w:val="left"/>
        <w:textAlignment w:val="baseline"/>
        <w:rPr>
          <w:rFonts w:ascii="Times New Roman" w:hAnsi="Times New Roman" w:cs="Times New Roman"/>
          <w:szCs w:val="21"/>
        </w:rPr>
      </w:pPr>
    </w:p>
    <w:p w14:paraId="6188C83C" w14:textId="77777777" w:rsidR="00F70E4A" w:rsidRPr="00350208" w:rsidRDefault="00350208" w:rsidP="003A777F">
      <w:pPr>
        <w:widowControl/>
        <w:kinsoku w:val="0"/>
        <w:autoSpaceDE w:val="0"/>
        <w:autoSpaceDN w:val="0"/>
        <w:adjustRightInd w:val="0"/>
        <w:snapToGrid w:val="0"/>
        <w:spacing w:line="360" w:lineRule="auto"/>
        <w:jc w:val="left"/>
        <w:textAlignment w:val="baseline"/>
        <w:rPr>
          <w:rFonts w:ascii="Times New Roman" w:hAnsi="Times New Roman" w:cs="Times New Roman"/>
          <w:b/>
          <w:szCs w:val="21"/>
        </w:rPr>
      </w:pPr>
      <w:r w:rsidRPr="00350208">
        <w:rPr>
          <w:rFonts w:ascii="宋体" w:hint="eastAsia"/>
          <w:b/>
          <w:sz w:val="24"/>
        </w:rPr>
        <w:t>王建新</w:t>
      </w:r>
      <w:r w:rsidRPr="00350208">
        <w:rPr>
          <w:rFonts w:ascii="宋体" w:hAnsi="宋体" w:hint="eastAsia"/>
          <w:b/>
          <w:sz w:val="24"/>
        </w:rPr>
        <w:t>教授</w:t>
      </w:r>
    </w:p>
    <w:p w14:paraId="57768807" w14:textId="77777777" w:rsidR="00F70E4A" w:rsidRPr="00B941ED" w:rsidRDefault="00F70E4A" w:rsidP="00F70E4A">
      <w:pPr>
        <w:spacing w:line="400" w:lineRule="exact"/>
        <w:ind w:firstLineChars="200" w:firstLine="480"/>
        <w:rPr>
          <w:rFonts w:ascii="宋体" w:hAnsi="宋体"/>
          <w:color w:val="000000"/>
          <w:kern w:val="0"/>
          <w:sz w:val="24"/>
        </w:rPr>
      </w:pPr>
      <w:r w:rsidRPr="00223ACE">
        <w:rPr>
          <w:rFonts w:ascii="宋体" w:hint="eastAsia"/>
          <w:sz w:val="24"/>
        </w:rPr>
        <w:t>王建新，</w:t>
      </w:r>
      <w:r>
        <w:rPr>
          <w:rFonts w:ascii="宋体" w:hint="eastAsia"/>
          <w:sz w:val="24"/>
        </w:rPr>
        <w:t>工学博士</w:t>
      </w:r>
      <w:r>
        <w:rPr>
          <w:rFonts w:ascii="宋体" w:hAnsi="宋体" w:hint="eastAsia"/>
          <w:sz w:val="24"/>
        </w:rPr>
        <w:t>，</w:t>
      </w:r>
      <w:r w:rsidR="00350208">
        <w:rPr>
          <w:rFonts w:ascii="宋体" w:hAnsi="宋体" w:hint="eastAsia"/>
          <w:sz w:val="24"/>
        </w:rPr>
        <w:t>南京理工大学</w:t>
      </w:r>
      <w:r>
        <w:rPr>
          <w:rFonts w:ascii="宋体" w:hAnsi="宋体" w:hint="eastAsia"/>
          <w:sz w:val="24"/>
        </w:rPr>
        <w:t>教授，</w:t>
      </w:r>
      <w:r>
        <w:rPr>
          <w:rFonts w:ascii="宋体" w:hint="eastAsia"/>
          <w:sz w:val="24"/>
        </w:rPr>
        <w:t>国家“万人计划”教学名师，</w:t>
      </w:r>
      <w:r>
        <w:rPr>
          <w:rFonts w:hint="eastAsia"/>
          <w:sz w:val="24"/>
        </w:rPr>
        <w:t>教育部高等学校</w:t>
      </w:r>
      <w:r w:rsidRPr="00A668BB">
        <w:rPr>
          <w:rFonts w:hint="eastAsia"/>
          <w:sz w:val="24"/>
        </w:rPr>
        <w:t>电工电子基础课程教学</w:t>
      </w:r>
      <w:proofErr w:type="gramStart"/>
      <w:r w:rsidRPr="00A668BB">
        <w:rPr>
          <w:rFonts w:hint="eastAsia"/>
          <w:sz w:val="24"/>
        </w:rPr>
        <w:t>指导分</w:t>
      </w:r>
      <w:proofErr w:type="gramEnd"/>
      <w:r w:rsidRPr="00A668BB">
        <w:rPr>
          <w:rFonts w:hint="eastAsia"/>
          <w:sz w:val="24"/>
        </w:rPr>
        <w:t>委员会</w:t>
      </w:r>
      <w:r>
        <w:rPr>
          <w:rFonts w:hint="eastAsia"/>
          <w:sz w:val="24"/>
        </w:rPr>
        <w:t>委员，教育部电工电子课程群虚拟教研室负责人</w:t>
      </w:r>
      <w:r>
        <w:rPr>
          <w:rFonts w:ascii="宋体" w:hint="eastAsia"/>
          <w:sz w:val="24"/>
        </w:rPr>
        <w:t>。</w:t>
      </w:r>
      <w:r>
        <w:rPr>
          <w:rFonts w:asciiTheme="minorEastAsia" w:hAnsiTheme="minorEastAsia" w:hint="eastAsia"/>
          <w:sz w:val="24"/>
        </w:rPr>
        <w:t>从事雷达与</w:t>
      </w:r>
      <w:r w:rsidRPr="00223ACE">
        <w:rPr>
          <w:rFonts w:hint="eastAsia"/>
          <w:sz w:val="24"/>
        </w:rPr>
        <w:t>通信信号处理方面</w:t>
      </w:r>
      <w:r w:rsidRPr="00223ACE">
        <w:rPr>
          <w:sz w:val="24"/>
        </w:rPr>
        <w:t>的研究工作</w:t>
      </w:r>
      <w:r>
        <w:rPr>
          <w:rFonts w:hint="eastAsia"/>
          <w:sz w:val="24"/>
        </w:rPr>
        <w:t>，</w:t>
      </w:r>
      <w:r>
        <w:rPr>
          <w:rFonts w:ascii="宋体" w:hint="eastAsia"/>
          <w:sz w:val="24"/>
        </w:rPr>
        <w:t>获得部级</w:t>
      </w:r>
      <w:r w:rsidRPr="00223ACE">
        <w:rPr>
          <w:rFonts w:ascii="宋体" w:hint="eastAsia"/>
          <w:sz w:val="24"/>
        </w:rPr>
        <w:t>科技</w:t>
      </w:r>
      <w:r>
        <w:rPr>
          <w:rFonts w:ascii="宋体" w:hint="eastAsia"/>
          <w:sz w:val="24"/>
        </w:rPr>
        <w:t>进步</w:t>
      </w:r>
      <w:r w:rsidRPr="00223ACE">
        <w:rPr>
          <w:rFonts w:ascii="宋体" w:hint="eastAsia"/>
          <w:sz w:val="24"/>
        </w:rPr>
        <w:t>奖</w:t>
      </w:r>
      <w:r>
        <w:rPr>
          <w:rFonts w:ascii="宋体" w:hint="eastAsia"/>
          <w:sz w:val="24"/>
        </w:rPr>
        <w:t>二等奖</w:t>
      </w:r>
      <w:r w:rsidRPr="00223ACE">
        <w:rPr>
          <w:rFonts w:ascii="宋体" w:hint="eastAsia"/>
          <w:sz w:val="24"/>
        </w:rPr>
        <w:t>1项</w:t>
      </w:r>
      <w:r>
        <w:rPr>
          <w:rFonts w:ascii="宋体" w:hint="eastAsia"/>
          <w:sz w:val="24"/>
        </w:rPr>
        <w:t>。</w:t>
      </w:r>
      <w:r>
        <w:rPr>
          <w:rFonts w:ascii="宋体" w:hAnsi="宋体" w:hint="eastAsia"/>
          <w:sz w:val="24"/>
        </w:rPr>
        <w:t>主持的</w:t>
      </w:r>
      <w:r w:rsidRPr="00223ACE">
        <w:rPr>
          <w:rFonts w:ascii="宋体" w:hAnsi="宋体" w:hint="eastAsia"/>
          <w:sz w:val="24"/>
        </w:rPr>
        <w:t>“数字逻辑电路”</w:t>
      </w:r>
      <w:r>
        <w:rPr>
          <w:rFonts w:ascii="宋体" w:hAnsi="宋体" w:hint="eastAsia"/>
          <w:sz w:val="24"/>
        </w:rPr>
        <w:t>课程先后被评为国家精品课程、</w:t>
      </w:r>
      <w:r w:rsidRPr="00223ACE">
        <w:rPr>
          <w:rFonts w:hint="eastAsia"/>
          <w:sz w:val="24"/>
        </w:rPr>
        <w:t>国家精品</w:t>
      </w:r>
      <w:r>
        <w:rPr>
          <w:rFonts w:hint="eastAsia"/>
          <w:sz w:val="24"/>
        </w:rPr>
        <w:t>资源共享课、</w:t>
      </w:r>
      <w:r>
        <w:rPr>
          <w:rFonts w:hint="eastAsia"/>
          <w:kern w:val="0"/>
          <w:sz w:val="24"/>
        </w:rPr>
        <w:t>国家精品在线开放课程、国家线下一流本科课程和教育部</w:t>
      </w:r>
      <w:proofErr w:type="gramStart"/>
      <w:r>
        <w:rPr>
          <w:rFonts w:hint="eastAsia"/>
          <w:kern w:val="0"/>
          <w:sz w:val="24"/>
        </w:rPr>
        <w:t>课程思政示范</w:t>
      </w:r>
      <w:proofErr w:type="gramEnd"/>
      <w:r>
        <w:rPr>
          <w:rFonts w:hint="eastAsia"/>
          <w:kern w:val="0"/>
          <w:sz w:val="24"/>
        </w:rPr>
        <w:t>课程</w:t>
      </w:r>
      <w:r>
        <w:rPr>
          <w:rFonts w:ascii="宋体" w:hint="eastAsia"/>
          <w:sz w:val="24"/>
        </w:rPr>
        <w:t>；</w:t>
      </w:r>
      <w:r>
        <w:rPr>
          <w:rFonts w:ascii="宋体" w:hint="eastAsia"/>
          <w:kern w:val="0"/>
          <w:sz w:val="24"/>
        </w:rPr>
        <w:t>教学研究与改革成果先后获得国家教学成果二等奖1项、江苏省教学成果一等奖3项</w:t>
      </w:r>
      <w:r>
        <w:rPr>
          <w:rFonts w:ascii="宋体" w:hint="eastAsia"/>
          <w:sz w:val="24"/>
        </w:rPr>
        <w:t>。</w:t>
      </w:r>
    </w:p>
    <w:p w14:paraId="794D5366" w14:textId="77777777" w:rsidR="00883292" w:rsidRPr="00F70E4A" w:rsidRDefault="00883292" w:rsidP="003A777F">
      <w:pPr>
        <w:widowControl/>
        <w:kinsoku w:val="0"/>
        <w:autoSpaceDE w:val="0"/>
        <w:autoSpaceDN w:val="0"/>
        <w:adjustRightInd w:val="0"/>
        <w:snapToGrid w:val="0"/>
        <w:spacing w:line="360" w:lineRule="auto"/>
        <w:jc w:val="left"/>
        <w:textAlignment w:val="baseline"/>
        <w:rPr>
          <w:rFonts w:ascii="Times New Roman" w:hAnsi="Times New Roman" w:cs="Times New Roman"/>
          <w:szCs w:val="21"/>
        </w:rPr>
      </w:pPr>
    </w:p>
    <w:p w14:paraId="26856E9C" w14:textId="77777777" w:rsidR="00F70E4A" w:rsidRPr="00350208" w:rsidRDefault="00F70E4A" w:rsidP="00F70E4A">
      <w:pPr>
        <w:pStyle w:val="ac"/>
        <w:spacing w:line="400" w:lineRule="exact"/>
        <w:ind w:left="360" w:firstLineChars="0" w:firstLine="0"/>
        <w:rPr>
          <w:rFonts w:ascii="宋体"/>
          <w:b/>
          <w:sz w:val="28"/>
          <w:szCs w:val="28"/>
        </w:rPr>
      </w:pPr>
      <w:r w:rsidRPr="00350208">
        <w:rPr>
          <w:rFonts w:ascii="宋体" w:hint="eastAsia"/>
          <w:b/>
          <w:sz w:val="28"/>
          <w:szCs w:val="28"/>
        </w:rPr>
        <w:t>报告题目：数字逻辑电路课程与实验教学改革</w:t>
      </w:r>
    </w:p>
    <w:p w14:paraId="67F12891" w14:textId="77777777" w:rsidR="00F70E4A" w:rsidRDefault="00F70E4A" w:rsidP="00F70E4A">
      <w:pPr>
        <w:spacing w:line="400" w:lineRule="exact"/>
        <w:ind w:firstLineChars="200" w:firstLine="480"/>
        <w:rPr>
          <w:sz w:val="24"/>
        </w:rPr>
      </w:pPr>
      <w:r w:rsidRPr="009D0C7D">
        <w:rPr>
          <w:rFonts w:hint="eastAsia"/>
          <w:sz w:val="24"/>
        </w:rPr>
        <w:t>结合数字逻辑电路课程</w:t>
      </w:r>
      <w:r>
        <w:rPr>
          <w:rFonts w:hint="eastAsia"/>
          <w:sz w:val="24"/>
        </w:rPr>
        <w:t>教学与实验</w:t>
      </w:r>
      <w:r w:rsidRPr="009D0C7D">
        <w:rPr>
          <w:rFonts w:hint="eastAsia"/>
          <w:sz w:val="24"/>
        </w:rPr>
        <w:t>教学改革实践，在教育教学理念、教学设计</w:t>
      </w:r>
      <w:r>
        <w:rPr>
          <w:rFonts w:hint="eastAsia"/>
          <w:sz w:val="24"/>
        </w:rPr>
        <w:t>、</w:t>
      </w:r>
      <w:r w:rsidRPr="009D0C7D">
        <w:rPr>
          <w:rFonts w:hint="eastAsia"/>
          <w:sz w:val="24"/>
        </w:rPr>
        <w:t>教学组织实施</w:t>
      </w:r>
      <w:r>
        <w:rPr>
          <w:rFonts w:hint="eastAsia"/>
          <w:sz w:val="24"/>
        </w:rPr>
        <w:t>、教学评价和综合设计实验</w:t>
      </w:r>
      <w:r w:rsidRPr="009D0C7D">
        <w:rPr>
          <w:rFonts w:hint="eastAsia"/>
          <w:sz w:val="24"/>
        </w:rPr>
        <w:t>等几方面，探讨如何</w:t>
      </w:r>
      <w:r>
        <w:rPr>
          <w:rFonts w:hint="eastAsia"/>
          <w:sz w:val="24"/>
        </w:rPr>
        <w:t>创设有效学习情境，</w:t>
      </w:r>
      <w:r w:rsidRPr="009D0C7D">
        <w:rPr>
          <w:rFonts w:hint="eastAsia"/>
          <w:sz w:val="24"/>
        </w:rPr>
        <w:t>帮助与支持学生开展深层学习</w:t>
      </w:r>
      <w:r>
        <w:rPr>
          <w:rFonts w:hint="eastAsia"/>
          <w:sz w:val="24"/>
        </w:rPr>
        <w:t>，培养学生的高阶认知能力。</w:t>
      </w:r>
    </w:p>
    <w:p w14:paraId="590854A1" w14:textId="77777777" w:rsidR="000E3998" w:rsidRDefault="000E3998" w:rsidP="00F70E4A">
      <w:pPr>
        <w:spacing w:line="400" w:lineRule="exact"/>
        <w:ind w:firstLineChars="200" w:firstLine="480"/>
        <w:rPr>
          <w:sz w:val="24"/>
        </w:rPr>
      </w:pPr>
    </w:p>
    <w:p w14:paraId="7A093EE2" w14:textId="77777777" w:rsidR="000E3998" w:rsidRPr="00FB4DB3" w:rsidRDefault="000E3998" w:rsidP="000E3998">
      <w:pPr>
        <w:spacing w:line="360" w:lineRule="auto"/>
        <w:rPr>
          <w:rFonts w:ascii="Times New Roman" w:eastAsia="宋体" w:hAnsi="Times New Roman" w:cs="Times New Roman"/>
          <w:b/>
          <w:sz w:val="24"/>
          <w:szCs w:val="28"/>
        </w:rPr>
      </w:pPr>
      <w:r w:rsidRPr="00FB4DB3">
        <w:rPr>
          <w:rFonts w:ascii="Times New Roman" w:eastAsia="宋体" w:hAnsi="Times New Roman" w:cs="Times New Roman"/>
          <w:b/>
          <w:sz w:val="24"/>
          <w:szCs w:val="28"/>
        </w:rPr>
        <w:lastRenderedPageBreak/>
        <w:t>王俊教授</w:t>
      </w:r>
    </w:p>
    <w:p w14:paraId="4FBE6CD8" w14:textId="77777777" w:rsidR="000E3998" w:rsidRPr="00D40175" w:rsidRDefault="000E3998" w:rsidP="00AB4975">
      <w:pPr>
        <w:spacing w:line="360" w:lineRule="auto"/>
        <w:ind w:firstLineChars="200" w:firstLine="480"/>
        <w:rPr>
          <w:rFonts w:ascii="Times New Roman" w:eastAsia="宋体" w:hAnsi="Times New Roman" w:cs="Times New Roman"/>
          <w:sz w:val="24"/>
          <w:szCs w:val="28"/>
        </w:rPr>
      </w:pPr>
      <w:r w:rsidRPr="00D40175">
        <w:rPr>
          <w:rFonts w:ascii="Times New Roman" w:eastAsia="宋体" w:hAnsi="Times New Roman" w:cs="Times New Roman"/>
          <w:sz w:val="24"/>
          <w:szCs w:val="28"/>
        </w:rPr>
        <w:t>王俊，工学博士、教授、博士生导师，北京市教学名师、北京高校优秀本科育人团队负责人、国家一流课程负责人，北京航空航天大学空</w:t>
      </w:r>
      <w:proofErr w:type="gramStart"/>
      <w:r w:rsidRPr="00D40175">
        <w:rPr>
          <w:rFonts w:ascii="Times New Roman" w:eastAsia="宋体" w:hAnsi="Times New Roman" w:cs="Times New Roman"/>
          <w:sz w:val="24"/>
          <w:szCs w:val="28"/>
        </w:rPr>
        <w:t>天电子</w:t>
      </w:r>
      <w:proofErr w:type="gramEnd"/>
      <w:r w:rsidRPr="00D40175">
        <w:rPr>
          <w:rFonts w:ascii="Times New Roman" w:eastAsia="宋体" w:hAnsi="Times New Roman" w:cs="Times New Roman"/>
          <w:sz w:val="24"/>
          <w:szCs w:val="28"/>
        </w:rPr>
        <w:t>信息国家级实验教学示范中心主任、空</w:t>
      </w:r>
      <w:proofErr w:type="gramStart"/>
      <w:r w:rsidRPr="00D40175">
        <w:rPr>
          <w:rFonts w:ascii="Times New Roman" w:eastAsia="宋体" w:hAnsi="Times New Roman" w:cs="Times New Roman"/>
          <w:sz w:val="24"/>
          <w:szCs w:val="28"/>
        </w:rPr>
        <w:t>天电子</w:t>
      </w:r>
      <w:proofErr w:type="gramEnd"/>
      <w:r w:rsidRPr="00D40175">
        <w:rPr>
          <w:rFonts w:ascii="Times New Roman" w:eastAsia="宋体" w:hAnsi="Times New Roman" w:cs="Times New Roman"/>
          <w:sz w:val="24"/>
          <w:szCs w:val="28"/>
        </w:rPr>
        <w:t>信息国家级虚拟仿真实验教学中心主任、华北地区电工电子实验教学中心联席会主任。</w:t>
      </w:r>
      <w:r w:rsidRPr="00D40175">
        <w:rPr>
          <w:rFonts w:ascii="Times New Roman" w:eastAsia="宋体" w:hAnsi="Times New Roman" w:cs="Times New Roman"/>
          <w:sz w:val="24"/>
          <w:szCs w:val="28"/>
        </w:rPr>
        <w:t>“</w:t>
      </w:r>
      <w:r w:rsidRPr="00D40175">
        <w:rPr>
          <w:rFonts w:ascii="Times New Roman" w:eastAsia="宋体" w:hAnsi="Times New Roman" w:cs="Times New Roman"/>
          <w:sz w:val="24"/>
          <w:szCs w:val="28"/>
        </w:rPr>
        <w:t>数字信号处理</w:t>
      </w:r>
      <w:r w:rsidRPr="00D40175">
        <w:rPr>
          <w:rFonts w:ascii="Times New Roman" w:eastAsia="宋体" w:hAnsi="Times New Roman" w:cs="Times New Roman"/>
          <w:sz w:val="24"/>
          <w:szCs w:val="28"/>
        </w:rPr>
        <w:t>”“</w:t>
      </w:r>
      <w:r w:rsidRPr="00D40175">
        <w:rPr>
          <w:rFonts w:ascii="Times New Roman" w:eastAsia="宋体" w:hAnsi="Times New Roman" w:cs="Times New Roman"/>
          <w:sz w:val="24"/>
          <w:szCs w:val="28"/>
        </w:rPr>
        <w:t>单片机基础</w:t>
      </w:r>
      <w:r w:rsidRPr="00D40175">
        <w:rPr>
          <w:rFonts w:ascii="Times New Roman" w:eastAsia="宋体" w:hAnsi="Times New Roman" w:cs="Times New Roman"/>
          <w:sz w:val="24"/>
          <w:szCs w:val="28"/>
        </w:rPr>
        <w:t>”“</w:t>
      </w:r>
      <w:r w:rsidRPr="00D40175">
        <w:rPr>
          <w:rFonts w:ascii="Times New Roman" w:eastAsia="宋体" w:hAnsi="Times New Roman" w:cs="Times New Roman"/>
          <w:sz w:val="24"/>
          <w:szCs w:val="28"/>
        </w:rPr>
        <w:t>电子设计基础训练</w:t>
      </w:r>
      <w:r w:rsidRPr="00D40175">
        <w:rPr>
          <w:rFonts w:ascii="Times New Roman" w:eastAsia="宋体" w:hAnsi="Times New Roman" w:cs="Times New Roman"/>
          <w:sz w:val="24"/>
          <w:szCs w:val="28"/>
        </w:rPr>
        <w:t>”“DSP</w:t>
      </w:r>
      <w:r w:rsidRPr="00D40175">
        <w:rPr>
          <w:rFonts w:ascii="Times New Roman" w:eastAsia="宋体" w:hAnsi="Times New Roman" w:cs="Times New Roman"/>
          <w:sz w:val="24"/>
          <w:szCs w:val="28"/>
        </w:rPr>
        <w:t>体系结构</w:t>
      </w:r>
      <w:r w:rsidRPr="00D40175">
        <w:rPr>
          <w:rFonts w:ascii="Times New Roman" w:eastAsia="宋体" w:hAnsi="Times New Roman" w:cs="Times New Roman"/>
          <w:sz w:val="24"/>
          <w:szCs w:val="28"/>
        </w:rPr>
        <w:t>”</w:t>
      </w:r>
      <w:r w:rsidRPr="00D40175">
        <w:rPr>
          <w:rFonts w:ascii="Times New Roman" w:eastAsia="宋体" w:hAnsi="Times New Roman" w:cs="Times New Roman"/>
          <w:sz w:val="24"/>
          <w:szCs w:val="28"/>
        </w:rPr>
        <w:t>课程负责人，建设</w:t>
      </w:r>
      <w:r w:rsidRPr="00D40175">
        <w:rPr>
          <w:rFonts w:ascii="Times New Roman" w:eastAsia="宋体" w:hAnsi="Times New Roman" w:cs="Times New Roman"/>
          <w:sz w:val="24"/>
          <w:szCs w:val="28"/>
        </w:rPr>
        <w:t>MOOC</w:t>
      </w:r>
      <w:r w:rsidRPr="00D40175">
        <w:rPr>
          <w:rFonts w:ascii="Times New Roman" w:eastAsia="宋体" w:hAnsi="Times New Roman" w:cs="Times New Roman"/>
          <w:sz w:val="24"/>
          <w:szCs w:val="28"/>
        </w:rPr>
        <w:t>课程</w:t>
      </w:r>
      <w:r w:rsidRPr="00D40175">
        <w:rPr>
          <w:rFonts w:ascii="Times New Roman" w:eastAsia="宋体" w:hAnsi="Times New Roman" w:cs="Times New Roman"/>
          <w:sz w:val="24"/>
          <w:szCs w:val="28"/>
        </w:rPr>
        <w:t>3</w:t>
      </w:r>
      <w:r w:rsidRPr="00D40175">
        <w:rPr>
          <w:rFonts w:ascii="Times New Roman" w:eastAsia="宋体" w:hAnsi="Times New Roman" w:cs="Times New Roman"/>
          <w:sz w:val="24"/>
          <w:szCs w:val="28"/>
        </w:rPr>
        <w:t>门，出版教材</w:t>
      </w:r>
      <w:r w:rsidRPr="00D40175">
        <w:rPr>
          <w:rFonts w:ascii="Times New Roman" w:eastAsia="宋体" w:hAnsi="Times New Roman" w:cs="Times New Roman"/>
          <w:sz w:val="24"/>
          <w:szCs w:val="28"/>
        </w:rPr>
        <w:t>4</w:t>
      </w:r>
      <w:r w:rsidRPr="00D40175">
        <w:rPr>
          <w:rFonts w:ascii="Times New Roman" w:eastAsia="宋体" w:hAnsi="Times New Roman" w:cs="Times New Roman"/>
          <w:sz w:val="24"/>
          <w:szCs w:val="28"/>
        </w:rPr>
        <w:t>本。获宝钢优秀教师奖、国家教学成果二等奖、北京市教学成果一等奖、北航</w:t>
      </w:r>
      <w:r w:rsidRPr="00D40175">
        <w:rPr>
          <w:rFonts w:ascii="Times New Roman" w:eastAsia="宋体" w:hAnsi="Times New Roman" w:cs="Times New Roman"/>
          <w:sz w:val="24"/>
          <w:szCs w:val="28"/>
        </w:rPr>
        <w:t>“</w:t>
      </w:r>
      <w:r w:rsidRPr="00D40175">
        <w:rPr>
          <w:rFonts w:ascii="Times New Roman" w:eastAsia="宋体" w:hAnsi="Times New Roman" w:cs="Times New Roman"/>
          <w:sz w:val="24"/>
          <w:szCs w:val="28"/>
        </w:rPr>
        <w:t>我爱我师</w:t>
      </w:r>
      <w:r w:rsidRPr="00D40175">
        <w:rPr>
          <w:rFonts w:ascii="Times New Roman" w:eastAsia="宋体" w:hAnsi="Times New Roman" w:cs="Times New Roman"/>
          <w:sz w:val="24"/>
          <w:szCs w:val="28"/>
        </w:rPr>
        <w:t>”</w:t>
      </w:r>
      <w:r w:rsidRPr="00D40175">
        <w:rPr>
          <w:rFonts w:ascii="Times New Roman" w:eastAsia="宋体" w:hAnsi="Times New Roman" w:cs="Times New Roman"/>
          <w:sz w:val="24"/>
          <w:szCs w:val="28"/>
        </w:rPr>
        <w:t>十佳教师等。主要从事雷达处理、软件无线电、</w:t>
      </w:r>
      <w:r w:rsidRPr="00D40175">
        <w:rPr>
          <w:rFonts w:ascii="Times New Roman" w:eastAsia="宋体" w:hAnsi="Times New Roman" w:cs="Times New Roman"/>
          <w:sz w:val="24"/>
          <w:szCs w:val="28"/>
        </w:rPr>
        <w:t>FPGA</w:t>
      </w:r>
      <w:r w:rsidRPr="00D40175">
        <w:rPr>
          <w:rFonts w:ascii="Times New Roman" w:eastAsia="宋体" w:hAnsi="Times New Roman" w:cs="Times New Roman"/>
          <w:sz w:val="24"/>
          <w:szCs w:val="28"/>
        </w:rPr>
        <w:t>设计等方面的研究工作。先后主持自然科学基金、</w:t>
      </w:r>
      <w:r w:rsidRPr="00D40175">
        <w:rPr>
          <w:rFonts w:ascii="Times New Roman" w:eastAsia="宋体" w:hAnsi="Times New Roman" w:cs="Times New Roman"/>
          <w:sz w:val="24"/>
          <w:szCs w:val="28"/>
        </w:rPr>
        <w:t>973</w:t>
      </w:r>
      <w:r w:rsidRPr="00D40175">
        <w:rPr>
          <w:rFonts w:ascii="Times New Roman" w:eastAsia="宋体" w:hAnsi="Times New Roman" w:cs="Times New Roman"/>
          <w:sz w:val="24"/>
          <w:szCs w:val="28"/>
        </w:rPr>
        <w:t>项目、</w:t>
      </w:r>
      <w:r w:rsidRPr="00D40175">
        <w:rPr>
          <w:rFonts w:ascii="Times New Roman" w:eastAsia="宋体" w:hAnsi="Times New Roman" w:cs="Times New Roman"/>
          <w:sz w:val="24"/>
          <w:szCs w:val="28"/>
        </w:rPr>
        <w:t>863</w:t>
      </w:r>
      <w:r w:rsidRPr="00D40175">
        <w:rPr>
          <w:rFonts w:ascii="Times New Roman" w:eastAsia="宋体" w:hAnsi="Times New Roman" w:cs="Times New Roman"/>
          <w:sz w:val="24"/>
          <w:szCs w:val="28"/>
        </w:rPr>
        <w:t>项目、重点实验室基金、院所项目等</w:t>
      </w:r>
      <w:r w:rsidRPr="00D40175">
        <w:rPr>
          <w:rFonts w:ascii="Times New Roman" w:eastAsia="宋体" w:hAnsi="Times New Roman" w:cs="Times New Roman"/>
          <w:sz w:val="24"/>
          <w:szCs w:val="28"/>
        </w:rPr>
        <w:t>70</w:t>
      </w:r>
      <w:r w:rsidRPr="00D40175">
        <w:rPr>
          <w:rFonts w:ascii="Times New Roman" w:eastAsia="宋体" w:hAnsi="Times New Roman" w:cs="Times New Roman"/>
          <w:sz w:val="24"/>
          <w:szCs w:val="28"/>
        </w:rPr>
        <w:t>余项，发表论文</w:t>
      </w:r>
      <w:r w:rsidRPr="00D40175">
        <w:rPr>
          <w:rFonts w:ascii="Times New Roman" w:eastAsia="宋体" w:hAnsi="Times New Roman" w:cs="Times New Roman"/>
          <w:sz w:val="24"/>
          <w:szCs w:val="28"/>
        </w:rPr>
        <w:t>120</w:t>
      </w:r>
      <w:r w:rsidRPr="00D40175">
        <w:rPr>
          <w:rFonts w:ascii="Times New Roman" w:eastAsia="宋体" w:hAnsi="Times New Roman" w:cs="Times New Roman"/>
          <w:sz w:val="24"/>
          <w:szCs w:val="28"/>
        </w:rPr>
        <w:t>篇（</w:t>
      </w:r>
      <w:r w:rsidRPr="00D40175">
        <w:rPr>
          <w:rFonts w:ascii="Times New Roman" w:eastAsia="宋体" w:hAnsi="Times New Roman" w:cs="Times New Roman"/>
          <w:sz w:val="24"/>
          <w:szCs w:val="28"/>
        </w:rPr>
        <w:t>SCI</w:t>
      </w:r>
      <w:r w:rsidRPr="00D40175">
        <w:rPr>
          <w:rFonts w:ascii="Times New Roman" w:eastAsia="宋体" w:hAnsi="Times New Roman" w:cs="Times New Roman"/>
          <w:sz w:val="24"/>
          <w:szCs w:val="28"/>
        </w:rPr>
        <w:t>收录</w:t>
      </w:r>
      <w:r w:rsidRPr="00D40175">
        <w:rPr>
          <w:rFonts w:ascii="Times New Roman" w:eastAsia="宋体" w:hAnsi="Times New Roman" w:cs="Times New Roman"/>
          <w:sz w:val="24"/>
          <w:szCs w:val="28"/>
        </w:rPr>
        <w:t>30</w:t>
      </w:r>
      <w:r w:rsidRPr="00D40175">
        <w:rPr>
          <w:rFonts w:ascii="Times New Roman" w:eastAsia="宋体" w:hAnsi="Times New Roman" w:cs="Times New Roman"/>
          <w:sz w:val="24"/>
          <w:szCs w:val="28"/>
        </w:rPr>
        <w:t>篇），获批发</w:t>
      </w:r>
      <w:proofErr w:type="gramStart"/>
      <w:r w:rsidRPr="00D40175">
        <w:rPr>
          <w:rFonts w:ascii="Times New Roman" w:eastAsia="宋体" w:hAnsi="Times New Roman" w:cs="Times New Roman"/>
          <w:sz w:val="24"/>
          <w:szCs w:val="28"/>
        </w:rPr>
        <w:t>明专利</w:t>
      </w:r>
      <w:proofErr w:type="gramEnd"/>
      <w:r w:rsidRPr="00D40175">
        <w:rPr>
          <w:rFonts w:ascii="Times New Roman" w:eastAsia="宋体" w:hAnsi="Times New Roman" w:cs="Times New Roman"/>
          <w:sz w:val="24"/>
          <w:szCs w:val="28"/>
        </w:rPr>
        <w:t>31</w:t>
      </w:r>
      <w:r w:rsidRPr="00D40175">
        <w:rPr>
          <w:rFonts w:ascii="Times New Roman" w:eastAsia="宋体" w:hAnsi="Times New Roman" w:cs="Times New Roman"/>
          <w:sz w:val="24"/>
          <w:szCs w:val="28"/>
        </w:rPr>
        <w:t>项</w:t>
      </w:r>
      <w:r>
        <w:rPr>
          <w:rFonts w:ascii="Times New Roman" w:eastAsia="宋体" w:hAnsi="Times New Roman" w:cs="Times New Roman" w:hint="eastAsia"/>
          <w:sz w:val="24"/>
          <w:szCs w:val="28"/>
        </w:rPr>
        <w:t>。</w:t>
      </w:r>
    </w:p>
    <w:p w14:paraId="57628757" w14:textId="77777777" w:rsidR="000E3998" w:rsidRPr="00FB4DB3" w:rsidRDefault="000E3998" w:rsidP="000E3998">
      <w:pPr>
        <w:spacing w:line="360" w:lineRule="auto"/>
        <w:jc w:val="center"/>
        <w:rPr>
          <w:rFonts w:ascii="Times New Roman" w:eastAsia="宋体" w:hAnsi="Times New Roman" w:cs="Times New Roman"/>
          <w:b/>
          <w:sz w:val="28"/>
          <w:szCs w:val="28"/>
        </w:rPr>
      </w:pPr>
      <w:r w:rsidRPr="00FB4DB3">
        <w:rPr>
          <w:rFonts w:ascii="Times New Roman" w:eastAsia="宋体" w:hAnsi="Times New Roman" w:cs="Times New Roman"/>
          <w:b/>
          <w:sz w:val="28"/>
          <w:szCs w:val="28"/>
        </w:rPr>
        <w:t>报告题目：新时代电子信息类实验教学体系改革探索</w:t>
      </w:r>
    </w:p>
    <w:p w14:paraId="79EEEB85" w14:textId="77777777" w:rsidR="000E3998" w:rsidRPr="00FB4DB3" w:rsidRDefault="000E3998" w:rsidP="000E3998">
      <w:pPr>
        <w:spacing w:line="360" w:lineRule="auto"/>
        <w:ind w:firstLineChars="200" w:firstLine="480"/>
        <w:rPr>
          <w:rFonts w:ascii="Times New Roman" w:eastAsia="宋体" w:hAnsi="Times New Roman" w:cs="Times New Roman"/>
          <w:sz w:val="24"/>
          <w:szCs w:val="28"/>
        </w:rPr>
      </w:pPr>
      <w:r w:rsidRPr="00FB4DB3">
        <w:rPr>
          <w:rFonts w:ascii="Times New Roman" w:eastAsia="宋体" w:hAnsi="Times New Roman" w:cs="Times New Roman"/>
          <w:sz w:val="24"/>
          <w:szCs w:val="28"/>
        </w:rPr>
        <w:t>电子信息技术的发展带来了新的理论、新的方法、新的器件、新的工具，如何整合精简传统教学内容、引入新知识，做到经典与现代的平衡。技术的进步使得电子信息系统越来越复杂，如何贯通各门课程之间的知识联系，做到知识点之间的融会贯通。互联网时代带来了</w:t>
      </w:r>
      <w:r w:rsidRPr="00FB4DB3">
        <w:rPr>
          <w:rFonts w:ascii="Times New Roman" w:eastAsia="宋体" w:hAnsi="Times New Roman" w:cs="Times New Roman"/>
          <w:sz w:val="24"/>
          <w:szCs w:val="28"/>
        </w:rPr>
        <w:t>MOOC</w:t>
      </w:r>
      <w:r w:rsidRPr="00FB4DB3">
        <w:rPr>
          <w:rFonts w:ascii="Times New Roman" w:eastAsia="宋体" w:hAnsi="Times New Roman" w:cs="Times New Roman"/>
          <w:sz w:val="24"/>
          <w:szCs w:val="28"/>
        </w:rPr>
        <w:t>等数字化教学方法和教学资源，如何运用数字化手段提升教学效果。</w:t>
      </w:r>
    </w:p>
    <w:p w14:paraId="5DCE4221" w14:textId="77777777" w:rsidR="000E3998" w:rsidRPr="00FB4DB3" w:rsidRDefault="000E3998" w:rsidP="000E3998">
      <w:pPr>
        <w:spacing w:line="360" w:lineRule="auto"/>
        <w:ind w:firstLineChars="200" w:firstLine="480"/>
        <w:rPr>
          <w:rFonts w:ascii="Times New Roman" w:eastAsia="宋体" w:hAnsi="Times New Roman" w:cs="Times New Roman"/>
          <w:sz w:val="24"/>
          <w:szCs w:val="28"/>
        </w:rPr>
      </w:pPr>
      <w:r w:rsidRPr="00FB4DB3">
        <w:rPr>
          <w:rFonts w:ascii="Times New Roman" w:eastAsia="宋体" w:hAnsi="Times New Roman" w:cs="Times New Roman"/>
          <w:sz w:val="24"/>
          <w:szCs w:val="28"/>
        </w:rPr>
        <w:t>本报告介绍近年来北航电子信息工程学院在这些方面的探索。介绍北航建设的</w:t>
      </w:r>
      <w:r w:rsidRPr="00FB4DB3">
        <w:rPr>
          <w:rFonts w:ascii="Times New Roman" w:eastAsia="宋体" w:hAnsi="Times New Roman" w:cs="Times New Roman"/>
          <w:sz w:val="24"/>
          <w:szCs w:val="28"/>
        </w:rPr>
        <w:t>“</w:t>
      </w:r>
      <w:r w:rsidRPr="00FB4DB3">
        <w:rPr>
          <w:rFonts w:ascii="Times New Roman" w:eastAsia="宋体" w:hAnsi="Times New Roman" w:cs="Times New Roman"/>
          <w:sz w:val="24"/>
          <w:szCs w:val="28"/>
        </w:rPr>
        <w:t>易入门、有深度、贯穿式</w:t>
      </w:r>
      <w:r w:rsidRPr="00FB4DB3">
        <w:rPr>
          <w:rFonts w:ascii="Times New Roman" w:eastAsia="宋体" w:hAnsi="Times New Roman" w:cs="Times New Roman"/>
          <w:sz w:val="24"/>
          <w:szCs w:val="28"/>
        </w:rPr>
        <w:t>”</w:t>
      </w:r>
      <w:r w:rsidRPr="00FB4DB3">
        <w:rPr>
          <w:rFonts w:ascii="Times New Roman" w:eastAsia="宋体" w:hAnsi="Times New Roman" w:cs="Times New Roman"/>
          <w:sz w:val="24"/>
          <w:szCs w:val="28"/>
        </w:rPr>
        <w:t>电子信息类实验课程体系。以及通过体系化实验课程加强课程之间知识点的联系，从科研实际系统引入新问题、新技术，培养学生综合运用所学知识解决复杂问题、创新电子信息系统的能力。介绍北航综合运用数字化、信息化实验教学资源建设和创新型教学方法运用，提高课程教学质量的做法。希望能为我国新时代电子信息类高素质人才培养，提供借鉴。</w:t>
      </w:r>
    </w:p>
    <w:p w14:paraId="1251AC02" w14:textId="77777777" w:rsidR="000E3998" w:rsidRPr="000E3998" w:rsidRDefault="000E3998" w:rsidP="00F70E4A">
      <w:pPr>
        <w:spacing w:line="400" w:lineRule="exact"/>
        <w:ind w:firstLineChars="200" w:firstLine="480"/>
        <w:rPr>
          <w:sz w:val="24"/>
        </w:rPr>
      </w:pPr>
    </w:p>
    <w:p w14:paraId="29AE30F9" w14:textId="77777777" w:rsidR="00F70E4A" w:rsidRPr="00F70E4A" w:rsidRDefault="00F70E4A" w:rsidP="003A777F">
      <w:pPr>
        <w:widowControl/>
        <w:kinsoku w:val="0"/>
        <w:autoSpaceDE w:val="0"/>
        <w:autoSpaceDN w:val="0"/>
        <w:adjustRightInd w:val="0"/>
        <w:snapToGrid w:val="0"/>
        <w:spacing w:line="360" w:lineRule="auto"/>
        <w:jc w:val="left"/>
        <w:textAlignment w:val="baseline"/>
        <w:rPr>
          <w:rFonts w:ascii="Times New Roman" w:hAnsi="Times New Roman" w:cs="Times New Roman"/>
          <w:szCs w:val="21"/>
        </w:rPr>
      </w:pPr>
    </w:p>
    <w:p w14:paraId="1A998252" w14:textId="77777777" w:rsidR="00F70E4A" w:rsidRDefault="00F70E4A" w:rsidP="003A777F">
      <w:pPr>
        <w:widowControl/>
        <w:kinsoku w:val="0"/>
        <w:autoSpaceDE w:val="0"/>
        <w:autoSpaceDN w:val="0"/>
        <w:adjustRightInd w:val="0"/>
        <w:snapToGrid w:val="0"/>
        <w:spacing w:line="360" w:lineRule="auto"/>
        <w:jc w:val="left"/>
        <w:textAlignment w:val="baseline"/>
        <w:rPr>
          <w:rFonts w:ascii="Times New Roman" w:hAnsi="Times New Roman" w:cs="Times New Roman"/>
          <w:szCs w:val="21"/>
        </w:rPr>
      </w:pPr>
    </w:p>
    <w:p w14:paraId="0E2950AB" w14:textId="77777777" w:rsidR="00842734" w:rsidRPr="00842734" w:rsidRDefault="00842734" w:rsidP="003A777F">
      <w:pPr>
        <w:widowControl/>
        <w:kinsoku w:val="0"/>
        <w:autoSpaceDE w:val="0"/>
        <w:autoSpaceDN w:val="0"/>
        <w:adjustRightInd w:val="0"/>
        <w:snapToGrid w:val="0"/>
        <w:spacing w:line="360" w:lineRule="auto"/>
        <w:jc w:val="left"/>
        <w:textAlignment w:val="baseline"/>
        <w:rPr>
          <w:rFonts w:ascii="Times New Roman" w:hAnsi="Times New Roman" w:cs="Times New Roman"/>
          <w:b/>
          <w:szCs w:val="21"/>
        </w:rPr>
      </w:pPr>
      <w:r w:rsidRPr="00842734">
        <w:rPr>
          <w:rFonts w:hint="eastAsia"/>
          <w:b/>
          <w:sz w:val="24"/>
          <w:szCs w:val="28"/>
        </w:rPr>
        <w:t>张新教授</w:t>
      </w:r>
    </w:p>
    <w:p w14:paraId="62087188" w14:textId="77777777" w:rsidR="00842734" w:rsidRPr="00A3672C" w:rsidRDefault="00842734" w:rsidP="00AB4975">
      <w:pPr>
        <w:spacing w:line="360" w:lineRule="auto"/>
        <w:ind w:firstLineChars="200" w:firstLine="480"/>
        <w:rPr>
          <w:sz w:val="24"/>
          <w:szCs w:val="28"/>
        </w:rPr>
      </w:pPr>
      <w:r w:rsidRPr="00A3672C">
        <w:rPr>
          <w:rFonts w:hint="eastAsia"/>
          <w:sz w:val="24"/>
          <w:szCs w:val="28"/>
        </w:rPr>
        <w:t>张新，西安邮电大学电子工程学院教授，工学博士，硕士生导师。国家</w:t>
      </w:r>
      <w:r w:rsidRPr="00A3672C">
        <w:rPr>
          <w:sz w:val="24"/>
          <w:szCs w:val="28"/>
        </w:rPr>
        <w:t>一流本科课程</w:t>
      </w:r>
      <w:r>
        <w:rPr>
          <w:rFonts w:hint="eastAsia"/>
          <w:sz w:val="24"/>
          <w:szCs w:val="28"/>
        </w:rPr>
        <w:t>“</w:t>
      </w:r>
      <w:r w:rsidRPr="00A3672C">
        <w:rPr>
          <w:rFonts w:hint="eastAsia"/>
          <w:sz w:val="24"/>
          <w:szCs w:val="28"/>
        </w:rPr>
        <w:t>数字电路与逻辑设计</w:t>
      </w:r>
      <w:r>
        <w:rPr>
          <w:rFonts w:hint="eastAsia"/>
          <w:sz w:val="24"/>
          <w:szCs w:val="28"/>
        </w:rPr>
        <w:t>”</w:t>
      </w:r>
      <w:r w:rsidRPr="00A3672C">
        <w:rPr>
          <w:rFonts w:hint="eastAsia"/>
          <w:sz w:val="24"/>
          <w:szCs w:val="28"/>
        </w:rPr>
        <w:t>课程负责人，</w:t>
      </w:r>
      <w:r>
        <w:rPr>
          <w:rFonts w:hint="eastAsia"/>
          <w:sz w:val="24"/>
          <w:szCs w:val="28"/>
        </w:rPr>
        <w:t>主讲“</w:t>
      </w:r>
      <w:r w:rsidRPr="00A3672C">
        <w:rPr>
          <w:rFonts w:hint="eastAsia"/>
          <w:sz w:val="24"/>
          <w:szCs w:val="28"/>
        </w:rPr>
        <w:t>数字电路与逻辑设计</w:t>
      </w:r>
      <w:r>
        <w:rPr>
          <w:rFonts w:hint="eastAsia"/>
          <w:sz w:val="24"/>
          <w:szCs w:val="28"/>
        </w:rPr>
        <w:t>”“模拟电子技术基础”“电子信息工程导论”“数据通信”“数字系统课程设计”等课程。</w:t>
      </w:r>
      <w:r w:rsidRPr="00A3672C">
        <w:rPr>
          <w:rFonts w:hint="eastAsia"/>
          <w:sz w:val="24"/>
          <w:szCs w:val="28"/>
        </w:rPr>
        <w:t>陕西省师德标兵，陕西省通信学会会员，中国电子学会电子线路教学与产业</w:t>
      </w:r>
      <w:r w:rsidRPr="00A3672C">
        <w:rPr>
          <w:rFonts w:hint="eastAsia"/>
          <w:sz w:val="24"/>
          <w:szCs w:val="28"/>
        </w:rPr>
        <w:lastRenderedPageBreak/>
        <w:t>专家委员会委员，</w:t>
      </w:r>
      <w:r w:rsidRPr="00902B64">
        <w:rPr>
          <w:sz w:val="24"/>
          <w:szCs w:val="28"/>
        </w:rPr>
        <w:t>主持和参与多项</w:t>
      </w:r>
      <w:r>
        <w:rPr>
          <w:rFonts w:hint="eastAsia"/>
          <w:sz w:val="24"/>
          <w:szCs w:val="28"/>
        </w:rPr>
        <w:t>陕西省</w:t>
      </w:r>
      <w:r w:rsidRPr="00902B64">
        <w:rPr>
          <w:rFonts w:hint="eastAsia"/>
          <w:sz w:val="24"/>
          <w:szCs w:val="28"/>
        </w:rPr>
        <w:t>和</w:t>
      </w:r>
      <w:r>
        <w:rPr>
          <w:rFonts w:hint="eastAsia"/>
          <w:sz w:val="24"/>
          <w:szCs w:val="28"/>
        </w:rPr>
        <w:t>西安邮电大学</w:t>
      </w:r>
      <w:r w:rsidRPr="00902B64">
        <w:rPr>
          <w:sz w:val="24"/>
          <w:szCs w:val="28"/>
        </w:rPr>
        <w:t>校级教改项目、</w:t>
      </w:r>
      <w:r w:rsidRPr="00A3672C">
        <w:rPr>
          <w:rFonts w:hint="eastAsia"/>
          <w:sz w:val="24"/>
          <w:szCs w:val="28"/>
        </w:rPr>
        <w:t>获陕西省教学成果二等奖</w:t>
      </w:r>
      <w:r>
        <w:rPr>
          <w:rFonts w:hint="eastAsia"/>
          <w:sz w:val="24"/>
          <w:szCs w:val="28"/>
        </w:rPr>
        <w:t>两项</w:t>
      </w:r>
      <w:r w:rsidRPr="00A3672C">
        <w:rPr>
          <w:rFonts w:hint="eastAsia"/>
          <w:sz w:val="24"/>
          <w:szCs w:val="28"/>
        </w:rPr>
        <w:t>。</w:t>
      </w:r>
    </w:p>
    <w:p w14:paraId="78F85E32" w14:textId="77777777" w:rsidR="00842734" w:rsidRPr="001B60D0" w:rsidRDefault="00842734" w:rsidP="00842734">
      <w:pPr>
        <w:spacing w:line="360" w:lineRule="auto"/>
        <w:jc w:val="center"/>
        <w:rPr>
          <w:b/>
          <w:sz w:val="28"/>
          <w:szCs w:val="28"/>
        </w:rPr>
      </w:pPr>
      <w:r>
        <w:rPr>
          <w:rFonts w:hint="eastAsia"/>
          <w:b/>
          <w:bCs/>
          <w:sz w:val="28"/>
          <w:szCs w:val="28"/>
        </w:rPr>
        <w:t>报告题目：西邮</w:t>
      </w:r>
      <w:r w:rsidRPr="001B60D0">
        <w:rPr>
          <w:rFonts w:hint="eastAsia"/>
          <w:b/>
          <w:bCs/>
          <w:sz w:val="28"/>
          <w:szCs w:val="28"/>
        </w:rPr>
        <w:t>电子信息工程导论课</w:t>
      </w:r>
      <w:r>
        <w:rPr>
          <w:rFonts w:hint="eastAsia"/>
          <w:b/>
          <w:bCs/>
          <w:sz w:val="28"/>
          <w:szCs w:val="28"/>
        </w:rPr>
        <w:t>——</w:t>
      </w:r>
      <w:r w:rsidRPr="001B60D0">
        <w:rPr>
          <w:rFonts w:hint="eastAsia"/>
          <w:b/>
          <w:bCs/>
          <w:sz w:val="28"/>
          <w:szCs w:val="28"/>
        </w:rPr>
        <w:t>教学</w:t>
      </w:r>
      <w:r>
        <w:rPr>
          <w:rFonts w:hint="eastAsia"/>
          <w:b/>
          <w:bCs/>
          <w:sz w:val="28"/>
          <w:szCs w:val="28"/>
        </w:rPr>
        <w:t>设计</w:t>
      </w:r>
      <w:r w:rsidRPr="001B60D0">
        <w:rPr>
          <w:rFonts w:hint="eastAsia"/>
          <w:b/>
          <w:bCs/>
          <w:sz w:val="28"/>
          <w:szCs w:val="28"/>
        </w:rPr>
        <w:t>和教学方法探讨</w:t>
      </w:r>
    </w:p>
    <w:p w14:paraId="6B42A4AA" w14:textId="77777777" w:rsidR="00842734" w:rsidRPr="00902B64" w:rsidRDefault="00842734" w:rsidP="005D5FC5">
      <w:pPr>
        <w:spacing w:line="360" w:lineRule="auto"/>
        <w:ind w:firstLine="420"/>
        <w:rPr>
          <w:sz w:val="24"/>
          <w:szCs w:val="28"/>
        </w:rPr>
      </w:pPr>
      <w:proofErr w:type="gramStart"/>
      <w:r>
        <w:rPr>
          <w:rFonts w:hint="eastAsia"/>
          <w:sz w:val="24"/>
          <w:szCs w:val="28"/>
        </w:rPr>
        <w:t>针对双非院校</w:t>
      </w:r>
      <w:proofErr w:type="gramEnd"/>
      <w:r w:rsidRPr="004E2B25">
        <w:rPr>
          <w:rFonts w:hint="eastAsia"/>
          <w:sz w:val="24"/>
          <w:szCs w:val="28"/>
        </w:rPr>
        <w:t>大</w:t>
      </w:r>
      <w:proofErr w:type="gramStart"/>
      <w:r w:rsidRPr="004E2B25">
        <w:rPr>
          <w:rFonts w:hint="eastAsia"/>
          <w:sz w:val="24"/>
          <w:szCs w:val="28"/>
        </w:rPr>
        <w:t>一</w:t>
      </w:r>
      <w:proofErr w:type="gramEnd"/>
      <w:r w:rsidRPr="004E2B25">
        <w:rPr>
          <w:rFonts w:hint="eastAsia"/>
          <w:sz w:val="24"/>
          <w:szCs w:val="28"/>
        </w:rPr>
        <w:t>新生专</w:t>
      </w:r>
      <w:r>
        <w:rPr>
          <w:rFonts w:hint="eastAsia"/>
          <w:sz w:val="24"/>
          <w:szCs w:val="28"/>
        </w:rPr>
        <w:t>业含义内涵不明确，专业方向迷茫，专业</w:t>
      </w:r>
      <w:r w:rsidRPr="004E2B25">
        <w:rPr>
          <w:rFonts w:hint="eastAsia"/>
          <w:sz w:val="24"/>
          <w:szCs w:val="28"/>
        </w:rPr>
        <w:t>知识</w:t>
      </w:r>
      <w:r>
        <w:rPr>
          <w:rFonts w:hint="eastAsia"/>
          <w:sz w:val="24"/>
          <w:szCs w:val="28"/>
        </w:rPr>
        <w:t>欠缺等问题，</w:t>
      </w:r>
      <w:r w:rsidRPr="001B60D0">
        <w:rPr>
          <w:rFonts w:cs="Times New Roman" w:hint="eastAsia"/>
          <w:color w:val="000000"/>
          <w:kern w:val="0"/>
          <w:sz w:val="24"/>
          <w:szCs w:val="24"/>
        </w:rPr>
        <w:t>通</w:t>
      </w:r>
      <w:r w:rsidRPr="00832BEE">
        <w:rPr>
          <w:rFonts w:hint="eastAsia"/>
          <w:sz w:val="24"/>
          <w:szCs w:val="28"/>
        </w:rPr>
        <w:t>过“电子信息工程导论”的讲授，从</w:t>
      </w:r>
      <w:r w:rsidRPr="00CF678A">
        <w:rPr>
          <w:rFonts w:hint="eastAsia"/>
          <w:sz w:val="24"/>
          <w:szCs w:val="28"/>
        </w:rPr>
        <w:t>移动通信</w:t>
      </w:r>
      <w:r w:rsidRPr="00832BEE">
        <w:rPr>
          <w:rFonts w:hint="eastAsia"/>
          <w:sz w:val="24"/>
          <w:szCs w:val="28"/>
        </w:rPr>
        <w:t>、</w:t>
      </w:r>
      <w:r w:rsidRPr="00CF678A">
        <w:rPr>
          <w:rFonts w:hint="eastAsia"/>
          <w:sz w:val="24"/>
          <w:szCs w:val="28"/>
        </w:rPr>
        <w:t>集成电路</w:t>
      </w:r>
      <w:r w:rsidRPr="00832BEE">
        <w:rPr>
          <w:rFonts w:hint="eastAsia"/>
          <w:sz w:val="24"/>
          <w:szCs w:val="28"/>
        </w:rPr>
        <w:t>、</w:t>
      </w:r>
      <w:r w:rsidRPr="00CF678A">
        <w:rPr>
          <w:rFonts w:hint="eastAsia"/>
          <w:sz w:val="24"/>
          <w:szCs w:val="28"/>
        </w:rPr>
        <w:t>计算之芯</w:t>
      </w:r>
      <w:r w:rsidRPr="00832BEE">
        <w:rPr>
          <w:rFonts w:hint="eastAsia"/>
          <w:sz w:val="24"/>
          <w:szCs w:val="28"/>
        </w:rPr>
        <w:t>、</w:t>
      </w:r>
      <w:r w:rsidRPr="00CF678A">
        <w:rPr>
          <w:rFonts w:hint="eastAsia"/>
          <w:sz w:val="24"/>
          <w:szCs w:val="28"/>
        </w:rPr>
        <w:t>信息存储</w:t>
      </w:r>
      <w:r w:rsidRPr="00832BEE">
        <w:rPr>
          <w:rFonts w:hint="eastAsia"/>
          <w:sz w:val="24"/>
          <w:szCs w:val="28"/>
        </w:rPr>
        <w:t>、</w:t>
      </w:r>
      <w:r w:rsidRPr="00CF678A">
        <w:rPr>
          <w:rFonts w:hint="eastAsia"/>
          <w:sz w:val="24"/>
          <w:szCs w:val="28"/>
        </w:rPr>
        <w:t>人机交互</w:t>
      </w:r>
      <w:r w:rsidRPr="00832BEE">
        <w:rPr>
          <w:rFonts w:hint="eastAsia"/>
          <w:sz w:val="24"/>
          <w:szCs w:val="28"/>
        </w:rPr>
        <w:t>、</w:t>
      </w:r>
      <w:r w:rsidRPr="00CF678A">
        <w:rPr>
          <w:rFonts w:hint="eastAsia"/>
          <w:sz w:val="24"/>
          <w:szCs w:val="28"/>
        </w:rPr>
        <w:t>移动互联</w:t>
      </w:r>
      <w:r w:rsidRPr="00832BEE">
        <w:rPr>
          <w:rFonts w:hint="eastAsia"/>
          <w:sz w:val="24"/>
          <w:szCs w:val="28"/>
        </w:rPr>
        <w:t>、</w:t>
      </w:r>
      <w:r w:rsidRPr="00CF678A">
        <w:rPr>
          <w:rFonts w:hint="eastAsia"/>
          <w:sz w:val="24"/>
          <w:szCs w:val="28"/>
        </w:rPr>
        <w:t>操作系统</w:t>
      </w:r>
      <w:r>
        <w:rPr>
          <w:rFonts w:hint="eastAsia"/>
          <w:sz w:val="24"/>
          <w:szCs w:val="28"/>
        </w:rPr>
        <w:t>、</w:t>
      </w:r>
      <w:proofErr w:type="gramStart"/>
      <w:r w:rsidRPr="00832BEE">
        <w:rPr>
          <w:rFonts w:hint="eastAsia"/>
          <w:sz w:val="24"/>
          <w:szCs w:val="28"/>
        </w:rPr>
        <w:t>算力技术</w:t>
      </w:r>
      <w:proofErr w:type="gramEnd"/>
      <w:r w:rsidRPr="00832BEE">
        <w:rPr>
          <w:rFonts w:hint="eastAsia"/>
          <w:sz w:val="24"/>
          <w:szCs w:val="28"/>
        </w:rPr>
        <w:t>等方面分析电子信息领域中的信息发展、科技发明、产业案例，将丰富的专业知识和</w:t>
      </w:r>
      <w:proofErr w:type="gramStart"/>
      <w:r w:rsidRPr="00832BEE">
        <w:rPr>
          <w:rFonts w:hint="eastAsia"/>
          <w:sz w:val="24"/>
          <w:szCs w:val="28"/>
        </w:rPr>
        <w:t>思政教育</w:t>
      </w:r>
      <w:proofErr w:type="gramEnd"/>
      <w:r w:rsidRPr="00832BEE">
        <w:rPr>
          <w:rFonts w:hint="eastAsia"/>
          <w:sz w:val="24"/>
          <w:szCs w:val="28"/>
        </w:rPr>
        <w:t>融入其中，帮助学生了解专业领域，建立专业认知，树立专业信心，鼓励学生探寻个性化的大学成长之路</w:t>
      </w:r>
      <w:r>
        <w:rPr>
          <w:rFonts w:hint="eastAsia"/>
          <w:sz w:val="24"/>
          <w:szCs w:val="28"/>
        </w:rPr>
        <w:t>，</w:t>
      </w:r>
      <w:r w:rsidRPr="004E2B25">
        <w:rPr>
          <w:sz w:val="24"/>
          <w:szCs w:val="28"/>
        </w:rPr>
        <w:t>探讨针对</w:t>
      </w:r>
      <w:r>
        <w:rPr>
          <w:rFonts w:hint="eastAsia"/>
          <w:sz w:val="24"/>
          <w:szCs w:val="28"/>
        </w:rPr>
        <w:t>导论课程的教学</w:t>
      </w:r>
      <w:r w:rsidRPr="004E2B25">
        <w:rPr>
          <w:sz w:val="24"/>
          <w:szCs w:val="28"/>
        </w:rPr>
        <w:t>设计和教学</w:t>
      </w:r>
      <w:r>
        <w:rPr>
          <w:rFonts w:hint="eastAsia"/>
          <w:sz w:val="24"/>
          <w:szCs w:val="28"/>
        </w:rPr>
        <w:t>改革方法，并分享教学成效</w:t>
      </w:r>
      <w:r w:rsidRPr="004E2B25">
        <w:rPr>
          <w:sz w:val="24"/>
          <w:szCs w:val="28"/>
        </w:rPr>
        <w:t>。</w:t>
      </w:r>
    </w:p>
    <w:p w14:paraId="76B3FB60" w14:textId="77777777" w:rsidR="00842734" w:rsidRDefault="00842734" w:rsidP="003A777F">
      <w:pPr>
        <w:widowControl/>
        <w:kinsoku w:val="0"/>
        <w:autoSpaceDE w:val="0"/>
        <w:autoSpaceDN w:val="0"/>
        <w:adjustRightInd w:val="0"/>
        <w:snapToGrid w:val="0"/>
        <w:spacing w:line="360" w:lineRule="auto"/>
        <w:jc w:val="left"/>
        <w:textAlignment w:val="baseline"/>
        <w:rPr>
          <w:rFonts w:ascii="Times New Roman" w:hAnsi="Times New Roman" w:cs="Times New Roman"/>
          <w:szCs w:val="21"/>
        </w:rPr>
      </w:pPr>
    </w:p>
    <w:p w14:paraId="71BF882F" w14:textId="77777777" w:rsidR="003359C8" w:rsidRPr="00842734" w:rsidRDefault="003359C8" w:rsidP="003A777F">
      <w:pPr>
        <w:widowControl/>
        <w:kinsoku w:val="0"/>
        <w:autoSpaceDE w:val="0"/>
        <w:autoSpaceDN w:val="0"/>
        <w:adjustRightInd w:val="0"/>
        <w:snapToGrid w:val="0"/>
        <w:spacing w:line="360" w:lineRule="auto"/>
        <w:jc w:val="left"/>
        <w:textAlignment w:val="baseline"/>
        <w:rPr>
          <w:rFonts w:ascii="Times New Roman" w:hAnsi="Times New Roman" w:cs="Times New Roman"/>
          <w:szCs w:val="21"/>
        </w:rPr>
      </w:pPr>
    </w:p>
    <w:p w14:paraId="5BD86C15" w14:textId="77777777" w:rsidR="00A9353A" w:rsidRPr="00FB4DB3" w:rsidRDefault="00A9353A" w:rsidP="00A9353A">
      <w:pPr>
        <w:spacing w:line="360" w:lineRule="auto"/>
        <w:rPr>
          <w:rFonts w:ascii="Times New Roman" w:eastAsia="宋体" w:hAnsi="Times New Roman" w:cs="Times New Roman"/>
          <w:b/>
          <w:sz w:val="24"/>
          <w:szCs w:val="28"/>
        </w:rPr>
      </w:pPr>
      <w:r w:rsidRPr="00FB4DB3">
        <w:rPr>
          <w:rFonts w:ascii="Times New Roman" w:eastAsia="宋体" w:hAnsi="Times New Roman" w:cs="Times New Roman"/>
          <w:b/>
          <w:sz w:val="24"/>
          <w:szCs w:val="28"/>
        </w:rPr>
        <w:t>张玉玺</w:t>
      </w:r>
      <w:r w:rsidR="005675B4" w:rsidRPr="00FB4DB3">
        <w:rPr>
          <w:rFonts w:ascii="Times New Roman" w:eastAsia="宋体" w:hAnsi="Times New Roman" w:cs="Times New Roman"/>
          <w:b/>
          <w:sz w:val="24"/>
          <w:szCs w:val="28"/>
        </w:rPr>
        <w:t>副教授</w:t>
      </w:r>
    </w:p>
    <w:p w14:paraId="18B748F5" w14:textId="77777777" w:rsidR="00A9353A" w:rsidRPr="00FB4DB3" w:rsidRDefault="00A9353A" w:rsidP="00A9353A">
      <w:pPr>
        <w:spacing w:line="360" w:lineRule="auto"/>
        <w:ind w:firstLineChars="200" w:firstLine="480"/>
        <w:rPr>
          <w:rFonts w:ascii="Times New Roman" w:eastAsia="宋体" w:hAnsi="Times New Roman" w:cs="Times New Roman"/>
          <w:sz w:val="24"/>
          <w:szCs w:val="28"/>
        </w:rPr>
      </w:pPr>
      <w:r w:rsidRPr="00FB4DB3">
        <w:rPr>
          <w:rFonts w:ascii="Times New Roman" w:eastAsia="宋体" w:hAnsi="Times New Roman" w:cs="Times New Roman"/>
          <w:sz w:val="24"/>
          <w:szCs w:val="28"/>
        </w:rPr>
        <w:t>张玉玺，北航空</w:t>
      </w:r>
      <w:proofErr w:type="gramStart"/>
      <w:r w:rsidRPr="00FB4DB3">
        <w:rPr>
          <w:rFonts w:ascii="Times New Roman" w:eastAsia="宋体" w:hAnsi="Times New Roman" w:cs="Times New Roman"/>
          <w:sz w:val="24"/>
          <w:szCs w:val="28"/>
        </w:rPr>
        <w:t>天电子</w:t>
      </w:r>
      <w:proofErr w:type="gramEnd"/>
      <w:r w:rsidRPr="00FB4DB3">
        <w:rPr>
          <w:rFonts w:ascii="Times New Roman" w:eastAsia="宋体" w:hAnsi="Times New Roman" w:cs="Times New Roman"/>
          <w:sz w:val="24"/>
          <w:szCs w:val="28"/>
        </w:rPr>
        <w:t>信息国家级实验教学示范中心副主任，北京市大学生集成电路设计竞赛组委会委员，北京市大学生电子设计竞赛评审专家。工信部创新型教学团队、北京高校优秀本科育人团队、国家级虚拟仿真实验教学一流课程团队成员。获国家级教学成果二等奖、北京市教学成果一等奖、校教学成果一等奖等；获全国高校电工电子基础课程实验教学案例设计竞赛全国一等奖（最佳创意奖）、全国大学生电子设计竞赛优秀辅导教师、北京市集成电路竞赛优秀指导教师、北航冯如杯优秀指导教师、</w:t>
      </w:r>
      <w:r w:rsidRPr="00FB4DB3">
        <w:rPr>
          <w:rFonts w:ascii="Times New Roman" w:eastAsia="宋体" w:hAnsi="Times New Roman" w:cs="Times New Roman"/>
          <w:sz w:val="24"/>
          <w:szCs w:val="28"/>
        </w:rPr>
        <w:t>“</w:t>
      </w:r>
      <w:r w:rsidRPr="00FB4DB3">
        <w:rPr>
          <w:rFonts w:ascii="Times New Roman" w:eastAsia="宋体" w:hAnsi="Times New Roman" w:cs="Times New Roman"/>
          <w:sz w:val="24"/>
          <w:szCs w:val="28"/>
        </w:rPr>
        <w:t>互联网</w:t>
      </w:r>
      <w:r w:rsidRPr="00FB4DB3">
        <w:rPr>
          <w:rFonts w:ascii="Times New Roman" w:eastAsia="宋体" w:hAnsi="Times New Roman" w:cs="Times New Roman"/>
          <w:sz w:val="24"/>
          <w:szCs w:val="28"/>
        </w:rPr>
        <w:t>+”</w:t>
      </w:r>
      <w:r w:rsidRPr="00FB4DB3">
        <w:rPr>
          <w:rFonts w:ascii="Times New Roman" w:eastAsia="宋体" w:hAnsi="Times New Roman" w:cs="Times New Roman"/>
          <w:sz w:val="24"/>
          <w:szCs w:val="28"/>
        </w:rPr>
        <w:t>优秀创新创业导师、北京航空航天大学</w:t>
      </w:r>
      <w:r w:rsidRPr="00FB4DB3">
        <w:rPr>
          <w:rFonts w:ascii="Times New Roman" w:eastAsia="宋体" w:hAnsi="Times New Roman" w:cs="Times New Roman"/>
          <w:sz w:val="24"/>
          <w:szCs w:val="28"/>
        </w:rPr>
        <w:t>“</w:t>
      </w:r>
      <w:r w:rsidRPr="00FB4DB3">
        <w:rPr>
          <w:rFonts w:ascii="Times New Roman" w:eastAsia="宋体" w:hAnsi="Times New Roman" w:cs="Times New Roman"/>
          <w:sz w:val="24"/>
          <w:szCs w:val="28"/>
        </w:rPr>
        <w:t>我爱我师</w:t>
      </w:r>
      <w:r w:rsidRPr="00FB4DB3">
        <w:rPr>
          <w:rFonts w:ascii="Times New Roman" w:eastAsia="宋体" w:hAnsi="Times New Roman" w:cs="Times New Roman"/>
          <w:sz w:val="24"/>
          <w:szCs w:val="28"/>
        </w:rPr>
        <w:t>”</w:t>
      </w:r>
      <w:r w:rsidRPr="00FB4DB3">
        <w:rPr>
          <w:rFonts w:ascii="Times New Roman" w:eastAsia="宋体" w:hAnsi="Times New Roman" w:cs="Times New Roman"/>
          <w:sz w:val="24"/>
          <w:szCs w:val="28"/>
        </w:rPr>
        <w:t>十佳教师等。</w:t>
      </w:r>
    </w:p>
    <w:p w14:paraId="4A76A4FD" w14:textId="77777777" w:rsidR="00883292" w:rsidRPr="00FB4DB3" w:rsidRDefault="00A9353A" w:rsidP="00883292">
      <w:pPr>
        <w:spacing w:line="360" w:lineRule="auto"/>
        <w:jc w:val="center"/>
        <w:rPr>
          <w:rFonts w:ascii="Times New Roman" w:eastAsia="宋体" w:hAnsi="Times New Roman" w:cs="Times New Roman"/>
          <w:b/>
          <w:sz w:val="28"/>
          <w:szCs w:val="28"/>
        </w:rPr>
      </w:pPr>
      <w:r w:rsidRPr="00FB4DB3">
        <w:rPr>
          <w:rFonts w:ascii="Times New Roman" w:eastAsia="宋体" w:hAnsi="Times New Roman" w:cs="Times New Roman"/>
          <w:b/>
          <w:sz w:val="28"/>
          <w:szCs w:val="28"/>
        </w:rPr>
        <w:t>报告</w:t>
      </w:r>
      <w:r w:rsidR="00883292" w:rsidRPr="00FB4DB3">
        <w:rPr>
          <w:rFonts w:ascii="Times New Roman" w:eastAsia="宋体" w:hAnsi="Times New Roman" w:cs="Times New Roman"/>
          <w:b/>
          <w:sz w:val="28"/>
          <w:szCs w:val="28"/>
        </w:rPr>
        <w:t>题目：新生工程基础课</w:t>
      </w:r>
      <w:r w:rsidR="00883292" w:rsidRPr="00FB4DB3">
        <w:rPr>
          <w:rFonts w:ascii="Times New Roman" w:eastAsia="宋体" w:hAnsi="Times New Roman" w:cs="Times New Roman"/>
          <w:b/>
          <w:sz w:val="28"/>
          <w:szCs w:val="28"/>
        </w:rPr>
        <w:t>——</w:t>
      </w:r>
      <w:r w:rsidR="00883292" w:rsidRPr="00FB4DB3">
        <w:rPr>
          <w:rFonts w:ascii="Times New Roman" w:eastAsia="宋体" w:hAnsi="Times New Roman" w:cs="Times New Roman"/>
          <w:b/>
          <w:sz w:val="28"/>
          <w:szCs w:val="28"/>
        </w:rPr>
        <w:t>电子设计基础训练课程建设</w:t>
      </w:r>
    </w:p>
    <w:p w14:paraId="44A44A69" w14:textId="77777777" w:rsidR="00883292" w:rsidRPr="00FB4DB3" w:rsidRDefault="00883292" w:rsidP="00883292">
      <w:pPr>
        <w:spacing w:line="360" w:lineRule="auto"/>
        <w:ind w:firstLineChars="200" w:firstLine="480"/>
        <w:rPr>
          <w:rFonts w:ascii="Times New Roman" w:eastAsia="宋体" w:hAnsi="Times New Roman" w:cs="Times New Roman"/>
          <w:sz w:val="24"/>
          <w:szCs w:val="28"/>
        </w:rPr>
      </w:pPr>
      <w:r w:rsidRPr="00FB4DB3">
        <w:rPr>
          <w:rFonts w:ascii="Times New Roman" w:eastAsia="宋体" w:hAnsi="Times New Roman" w:cs="Times New Roman"/>
          <w:sz w:val="24"/>
          <w:szCs w:val="28"/>
        </w:rPr>
        <w:t>电子设计基础训练课程是一门电子信息类专业的工程基础课程，针对低年级大学生实践基础参差不齐、实验实践入手困难、科技创新缺乏引导的情况，以先修知识为基础，按照知识连续性与认知规律，以生活中的常见现象和热点问题、科技中的焦点事件循序渐进设计实验内容，激发学生学习兴趣，使学生面对全新知识易入门、工程实践易上手。本报告主要介绍电子设计基础训练课程的建设目标和建设过程中的经验，为新生的零基础实践课程设计及低年级学生的工程能力培养提供借鉴。</w:t>
      </w:r>
    </w:p>
    <w:p w14:paraId="6DC78970" w14:textId="77777777" w:rsidR="005675B4" w:rsidRDefault="005675B4" w:rsidP="005675B4">
      <w:pPr>
        <w:rPr>
          <w:rFonts w:ascii="Times New Roman" w:hAnsi="Times New Roman" w:cs="Times New Roman"/>
          <w:sz w:val="24"/>
          <w:szCs w:val="24"/>
        </w:rPr>
      </w:pPr>
    </w:p>
    <w:p w14:paraId="1AF09217" w14:textId="77777777" w:rsidR="003359C8" w:rsidRPr="00FB4DB3" w:rsidRDefault="003359C8" w:rsidP="005675B4">
      <w:pPr>
        <w:rPr>
          <w:rFonts w:ascii="Times New Roman" w:hAnsi="Times New Roman" w:cs="Times New Roman"/>
          <w:sz w:val="24"/>
          <w:szCs w:val="24"/>
        </w:rPr>
      </w:pPr>
    </w:p>
    <w:p w14:paraId="1A212E56" w14:textId="77777777" w:rsidR="005675B4" w:rsidRPr="00FB4DB3" w:rsidRDefault="005D5FC5" w:rsidP="005675B4">
      <w:pPr>
        <w:rPr>
          <w:rFonts w:ascii="Times New Roman" w:hAnsi="Times New Roman" w:cs="Times New Roman"/>
          <w:b/>
          <w:sz w:val="24"/>
          <w:szCs w:val="24"/>
        </w:rPr>
      </w:pPr>
      <w:proofErr w:type="gramStart"/>
      <w:r>
        <w:rPr>
          <w:rFonts w:ascii="Times New Roman" w:hAnsi="Times New Roman" w:cs="Times New Roman"/>
          <w:b/>
          <w:sz w:val="24"/>
          <w:szCs w:val="24"/>
        </w:rPr>
        <w:lastRenderedPageBreak/>
        <w:t>韩圣千</w:t>
      </w:r>
      <w:proofErr w:type="gramEnd"/>
      <w:r>
        <w:rPr>
          <w:rFonts w:ascii="Times New Roman" w:hAnsi="Times New Roman" w:cs="Times New Roman"/>
          <w:b/>
          <w:sz w:val="24"/>
          <w:szCs w:val="24"/>
        </w:rPr>
        <w:t>副教授</w:t>
      </w:r>
    </w:p>
    <w:p w14:paraId="05FB52A4" w14:textId="77777777" w:rsidR="004D5EB6" w:rsidRPr="00902B64" w:rsidRDefault="004D5EB6" w:rsidP="00AB4975">
      <w:pPr>
        <w:spacing w:line="360" w:lineRule="auto"/>
        <w:ind w:firstLineChars="200" w:firstLine="480"/>
        <w:rPr>
          <w:sz w:val="24"/>
          <w:szCs w:val="28"/>
        </w:rPr>
      </w:pPr>
      <w:proofErr w:type="gramStart"/>
      <w:r w:rsidRPr="00902B64">
        <w:rPr>
          <w:rFonts w:hint="eastAsia"/>
          <w:sz w:val="24"/>
          <w:szCs w:val="28"/>
        </w:rPr>
        <w:t>韩圣千</w:t>
      </w:r>
      <w:proofErr w:type="gramEnd"/>
      <w:r w:rsidRPr="00902B64">
        <w:rPr>
          <w:rFonts w:hint="eastAsia"/>
          <w:sz w:val="24"/>
          <w:szCs w:val="28"/>
        </w:rPr>
        <w:t>，北京航空航</w:t>
      </w:r>
      <w:r w:rsidR="00544085">
        <w:rPr>
          <w:rFonts w:hint="eastAsia"/>
          <w:sz w:val="24"/>
          <w:szCs w:val="28"/>
        </w:rPr>
        <w:t>天大学电子信息工程学院副教授、博士生导师。主讲“自动控制原理”</w:t>
      </w:r>
      <w:r w:rsidRPr="00902B64">
        <w:rPr>
          <w:rFonts w:hint="eastAsia"/>
          <w:sz w:val="24"/>
          <w:szCs w:val="28"/>
        </w:rPr>
        <w:t>“电子设计基础训练”等本科生课程以及北航</w:t>
      </w:r>
      <w:r w:rsidRPr="00902B64">
        <w:rPr>
          <w:sz w:val="24"/>
          <w:szCs w:val="28"/>
        </w:rPr>
        <w:t>-</w:t>
      </w:r>
      <w:r w:rsidRPr="00902B64">
        <w:rPr>
          <w:sz w:val="24"/>
          <w:szCs w:val="28"/>
        </w:rPr>
        <w:t>华为研究生实践课程</w:t>
      </w:r>
      <w:r w:rsidR="00544085">
        <w:rPr>
          <w:rFonts w:hint="eastAsia"/>
          <w:sz w:val="24"/>
          <w:szCs w:val="28"/>
        </w:rPr>
        <w:t>“</w:t>
      </w:r>
      <w:r w:rsidRPr="00902B64">
        <w:rPr>
          <w:sz w:val="24"/>
          <w:szCs w:val="28"/>
        </w:rPr>
        <w:t>MIMO-OFDM</w:t>
      </w:r>
      <w:r w:rsidRPr="00902B64">
        <w:rPr>
          <w:sz w:val="24"/>
          <w:szCs w:val="28"/>
        </w:rPr>
        <w:t>技术原理</w:t>
      </w:r>
      <w:r w:rsidR="00544085">
        <w:rPr>
          <w:rFonts w:hint="eastAsia"/>
          <w:sz w:val="24"/>
          <w:szCs w:val="28"/>
        </w:rPr>
        <w:t>”</w:t>
      </w:r>
      <w:r w:rsidRPr="00902B64">
        <w:rPr>
          <w:sz w:val="24"/>
          <w:szCs w:val="28"/>
        </w:rPr>
        <w:t>，</w:t>
      </w:r>
      <w:r w:rsidRPr="00902B64">
        <w:rPr>
          <w:sz w:val="24"/>
          <w:szCs w:val="28"/>
        </w:rPr>
        <w:t>2022</w:t>
      </w:r>
      <w:r w:rsidRPr="00902B64">
        <w:rPr>
          <w:sz w:val="24"/>
          <w:szCs w:val="28"/>
        </w:rPr>
        <w:t>年入选北京市高校优秀本科育人团队，荣获第十届全国高校电工电子基础课程实验教学案例设计竞赛</w:t>
      </w:r>
      <w:r>
        <w:rPr>
          <w:rFonts w:hint="eastAsia"/>
          <w:sz w:val="24"/>
          <w:szCs w:val="28"/>
        </w:rPr>
        <w:t>特等奖</w:t>
      </w:r>
      <w:r w:rsidR="00544085">
        <w:rPr>
          <w:rFonts w:hint="eastAsia"/>
          <w:sz w:val="24"/>
          <w:szCs w:val="28"/>
        </w:rPr>
        <w:t>“</w:t>
      </w:r>
      <w:r w:rsidR="00544085" w:rsidRPr="00902B64">
        <w:rPr>
          <w:sz w:val="24"/>
          <w:szCs w:val="28"/>
        </w:rPr>
        <w:t>鼎阳杯</w:t>
      </w:r>
      <w:r w:rsidR="00544085">
        <w:rPr>
          <w:rFonts w:hint="eastAsia"/>
          <w:sz w:val="24"/>
          <w:szCs w:val="28"/>
        </w:rPr>
        <w:t>”</w:t>
      </w:r>
      <w:r w:rsidRPr="00902B64">
        <w:rPr>
          <w:sz w:val="24"/>
          <w:szCs w:val="28"/>
        </w:rPr>
        <w:t>、北京市</w:t>
      </w:r>
      <w:r w:rsidRPr="00902B64">
        <w:rPr>
          <w:rFonts w:hint="eastAsia"/>
          <w:sz w:val="24"/>
          <w:szCs w:val="28"/>
        </w:rPr>
        <w:t>高校</w:t>
      </w:r>
      <w:proofErr w:type="gramStart"/>
      <w:r w:rsidRPr="00902B64">
        <w:rPr>
          <w:sz w:val="24"/>
          <w:szCs w:val="28"/>
        </w:rPr>
        <w:t>团队毕设优秀</w:t>
      </w:r>
      <w:proofErr w:type="gramEnd"/>
      <w:r w:rsidRPr="00902B64">
        <w:rPr>
          <w:sz w:val="24"/>
          <w:szCs w:val="28"/>
        </w:rPr>
        <w:t>指导教师，主持和参与多项</w:t>
      </w:r>
      <w:r w:rsidRPr="00902B64">
        <w:rPr>
          <w:rFonts w:hint="eastAsia"/>
          <w:sz w:val="24"/>
          <w:szCs w:val="28"/>
        </w:rPr>
        <w:t>教育部和</w:t>
      </w:r>
      <w:r w:rsidRPr="00902B64">
        <w:rPr>
          <w:sz w:val="24"/>
          <w:szCs w:val="28"/>
        </w:rPr>
        <w:t>校级教改项目、一流本科课程建设项目和教育教学改革培育项目。</w:t>
      </w:r>
    </w:p>
    <w:p w14:paraId="159E164D" w14:textId="77777777" w:rsidR="005675B4" w:rsidRPr="00FB4DB3" w:rsidRDefault="007F7898" w:rsidP="007F7898">
      <w:pPr>
        <w:spacing w:line="360" w:lineRule="auto"/>
        <w:ind w:firstLineChars="200" w:firstLine="562"/>
        <w:rPr>
          <w:rFonts w:ascii="Times New Roman" w:eastAsia="宋体" w:hAnsi="Times New Roman" w:cs="Times New Roman"/>
          <w:sz w:val="24"/>
          <w:szCs w:val="28"/>
        </w:rPr>
      </w:pPr>
      <w:r w:rsidRPr="00FB4DB3">
        <w:rPr>
          <w:rFonts w:ascii="Times New Roman" w:eastAsia="宋体" w:hAnsi="Times New Roman" w:cs="Times New Roman"/>
          <w:b/>
          <w:sz w:val="28"/>
          <w:szCs w:val="28"/>
        </w:rPr>
        <w:t>报告题目：</w:t>
      </w:r>
      <w:r w:rsidR="00173FFD" w:rsidRPr="00173FFD">
        <w:rPr>
          <w:rFonts w:ascii="Times New Roman" w:eastAsia="宋体" w:hAnsi="Times New Roman" w:cs="Times New Roman" w:hint="eastAsia"/>
          <w:b/>
          <w:sz w:val="28"/>
          <w:szCs w:val="28"/>
        </w:rPr>
        <w:t>面向新生的阶梯式实验案例设计与教学实践</w:t>
      </w:r>
    </w:p>
    <w:p w14:paraId="6CCA4EB4" w14:textId="77777777" w:rsidR="004D5EB6" w:rsidRPr="00902B64" w:rsidRDefault="004D5EB6" w:rsidP="004D5EB6">
      <w:pPr>
        <w:spacing w:line="360" w:lineRule="auto"/>
        <w:ind w:firstLine="420"/>
        <w:rPr>
          <w:sz w:val="24"/>
          <w:szCs w:val="28"/>
        </w:rPr>
      </w:pPr>
      <w:r w:rsidRPr="004E2B25">
        <w:rPr>
          <w:rFonts w:hint="eastAsia"/>
          <w:sz w:val="24"/>
          <w:szCs w:val="28"/>
        </w:rPr>
        <w:t>大</w:t>
      </w:r>
      <w:proofErr w:type="gramStart"/>
      <w:r w:rsidRPr="004E2B25">
        <w:rPr>
          <w:rFonts w:hint="eastAsia"/>
          <w:sz w:val="24"/>
          <w:szCs w:val="28"/>
        </w:rPr>
        <w:t>一</w:t>
      </w:r>
      <w:proofErr w:type="gramEnd"/>
      <w:r w:rsidRPr="004E2B25">
        <w:rPr>
          <w:rFonts w:hint="eastAsia"/>
          <w:sz w:val="24"/>
          <w:szCs w:val="28"/>
        </w:rPr>
        <w:t>新生专业知识储备少，素质和能力差异大，常对简易实验感到枯燥乏味，而对复杂实验又备感挫败，给实验教学提出了难题。报告</w:t>
      </w:r>
      <w:r w:rsidRPr="007831E1">
        <w:rPr>
          <w:rFonts w:hint="eastAsia"/>
          <w:sz w:val="24"/>
          <w:szCs w:val="28"/>
        </w:rPr>
        <w:t>以全国高校电工电子基础课程实验教学案例设计竞赛的</w:t>
      </w:r>
      <w:r>
        <w:rPr>
          <w:rFonts w:hint="eastAsia"/>
          <w:sz w:val="24"/>
          <w:szCs w:val="28"/>
        </w:rPr>
        <w:t>参赛作品</w:t>
      </w:r>
      <w:r w:rsidRPr="007831E1">
        <w:rPr>
          <w:rFonts w:hint="eastAsia"/>
          <w:sz w:val="24"/>
          <w:szCs w:val="28"/>
        </w:rPr>
        <w:t>“</w:t>
      </w:r>
      <w:r w:rsidRPr="007831E1">
        <w:rPr>
          <w:sz w:val="24"/>
          <w:szCs w:val="28"/>
        </w:rPr>
        <w:t>Arduino</w:t>
      </w:r>
      <w:r w:rsidRPr="007831E1">
        <w:rPr>
          <w:sz w:val="24"/>
          <w:szCs w:val="28"/>
        </w:rPr>
        <w:t>无线电台</w:t>
      </w:r>
      <w:r w:rsidRPr="007831E1">
        <w:rPr>
          <w:sz w:val="24"/>
          <w:szCs w:val="28"/>
        </w:rPr>
        <w:t>”</w:t>
      </w:r>
      <w:r w:rsidRPr="007831E1">
        <w:rPr>
          <w:sz w:val="24"/>
          <w:szCs w:val="28"/>
        </w:rPr>
        <w:t>实验为例</w:t>
      </w:r>
      <w:r w:rsidRPr="004E2B25">
        <w:rPr>
          <w:sz w:val="24"/>
          <w:szCs w:val="28"/>
        </w:rPr>
        <w:t>，从趣味化的实验选题、情景化的课程思政、实验内容的层次设计、专业知识的通俗讲解</w:t>
      </w:r>
      <w:r>
        <w:rPr>
          <w:rFonts w:hint="eastAsia"/>
          <w:sz w:val="24"/>
          <w:szCs w:val="28"/>
        </w:rPr>
        <w:t>、</w:t>
      </w:r>
      <w:r w:rsidRPr="004E2B25">
        <w:rPr>
          <w:sz w:val="24"/>
          <w:szCs w:val="28"/>
        </w:rPr>
        <w:t>实施</w:t>
      </w:r>
      <w:r>
        <w:rPr>
          <w:rFonts w:hint="eastAsia"/>
          <w:sz w:val="24"/>
          <w:szCs w:val="28"/>
        </w:rPr>
        <w:t>过程</w:t>
      </w:r>
      <w:r w:rsidRPr="004E2B25">
        <w:rPr>
          <w:sz w:val="24"/>
          <w:szCs w:val="28"/>
        </w:rPr>
        <w:t>的循序引导等方面，探讨针对新生特点的阶梯式实验设计和教学实践。</w:t>
      </w:r>
    </w:p>
    <w:p w14:paraId="283A3B37" w14:textId="77777777" w:rsidR="00883292" w:rsidRPr="004D5EB6" w:rsidRDefault="00883292" w:rsidP="003A777F">
      <w:pPr>
        <w:widowControl/>
        <w:kinsoku w:val="0"/>
        <w:autoSpaceDE w:val="0"/>
        <w:autoSpaceDN w:val="0"/>
        <w:adjustRightInd w:val="0"/>
        <w:snapToGrid w:val="0"/>
        <w:spacing w:line="360" w:lineRule="auto"/>
        <w:jc w:val="left"/>
        <w:textAlignment w:val="baseline"/>
        <w:rPr>
          <w:rFonts w:ascii="Times New Roman" w:hAnsi="Times New Roman" w:cs="Times New Roman"/>
          <w:szCs w:val="21"/>
        </w:rPr>
      </w:pPr>
    </w:p>
    <w:p w14:paraId="5CFE6F24" w14:textId="77777777" w:rsidR="003A777F" w:rsidRPr="00FB4DB3" w:rsidRDefault="003A777F" w:rsidP="003A777F">
      <w:pPr>
        <w:widowControl/>
        <w:kinsoku w:val="0"/>
        <w:autoSpaceDE w:val="0"/>
        <w:autoSpaceDN w:val="0"/>
        <w:adjustRightInd w:val="0"/>
        <w:snapToGrid w:val="0"/>
        <w:spacing w:line="360" w:lineRule="auto"/>
        <w:jc w:val="left"/>
        <w:textAlignment w:val="baseline"/>
        <w:rPr>
          <w:rFonts w:ascii="Times New Roman" w:hAnsi="Times New Roman" w:cs="Times New Roman"/>
          <w:szCs w:val="21"/>
        </w:rPr>
      </w:pPr>
    </w:p>
    <w:sectPr w:rsidR="003A777F" w:rsidRPr="00FB4DB3" w:rsidSect="00C856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FE8771" w14:textId="77777777" w:rsidR="00C85685" w:rsidRDefault="00C85685" w:rsidP="0014381C">
      <w:r>
        <w:separator/>
      </w:r>
    </w:p>
  </w:endnote>
  <w:endnote w:type="continuationSeparator" w:id="0">
    <w:p w14:paraId="337EB729" w14:textId="77777777" w:rsidR="00C85685" w:rsidRDefault="00C85685" w:rsidP="00143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C632B3" w14:textId="77777777" w:rsidR="00C85685" w:rsidRDefault="00C85685" w:rsidP="0014381C">
      <w:r>
        <w:separator/>
      </w:r>
    </w:p>
  </w:footnote>
  <w:footnote w:type="continuationSeparator" w:id="0">
    <w:p w14:paraId="56B9C2EB" w14:textId="77777777" w:rsidR="00C85685" w:rsidRDefault="00C85685" w:rsidP="001438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F14D765"/>
    <w:multiLevelType w:val="singleLevel"/>
    <w:tmpl w:val="DF14D765"/>
    <w:lvl w:ilvl="0">
      <w:start w:val="1"/>
      <w:numFmt w:val="bullet"/>
      <w:lvlText w:val=""/>
      <w:lvlJc w:val="left"/>
      <w:pPr>
        <w:ind w:left="420" w:hanging="420"/>
      </w:pPr>
      <w:rPr>
        <w:rFonts w:ascii="Wingdings" w:hAnsi="Wingdings" w:hint="default"/>
      </w:rPr>
    </w:lvl>
  </w:abstractNum>
  <w:abstractNum w:abstractNumId="1" w15:restartNumberingAfterBreak="0">
    <w:nsid w:val="EF7A6287"/>
    <w:multiLevelType w:val="singleLevel"/>
    <w:tmpl w:val="EF7A6287"/>
    <w:lvl w:ilvl="0">
      <w:start w:val="1"/>
      <w:numFmt w:val="chineseCounting"/>
      <w:suff w:val="nothing"/>
      <w:lvlText w:val="%1、"/>
      <w:lvlJc w:val="left"/>
      <w:rPr>
        <w:rFonts w:hint="eastAsia"/>
      </w:rPr>
    </w:lvl>
  </w:abstractNum>
  <w:num w:numId="1" w16cid:durableId="249773270">
    <w:abstractNumId w:val="1"/>
  </w:num>
  <w:num w:numId="2" w16cid:durableId="5718919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5BA"/>
    <w:rsid w:val="000164CB"/>
    <w:rsid w:val="000754F6"/>
    <w:rsid w:val="00084CC6"/>
    <w:rsid w:val="000A53B4"/>
    <w:rsid w:val="000B2CA0"/>
    <w:rsid w:val="000B46AA"/>
    <w:rsid w:val="000C2192"/>
    <w:rsid w:val="000C6204"/>
    <w:rsid w:val="000D2DEA"/>
    <w:rsid w:val="000E3998"/>
    <w:rsid w:val="000F20A7"/>
    <w:rsid w:val="000F6E29"/>
    <w:rsid w:val="00117A0B"/>
    <w:rsid w:val="00124B0F"/>
    <w:rsid w:val="00132CE4"/>
    <w:rsid w:val="0014381C"/>
    <w:rsid w:val="00155DCF"/>
    <w:rsid w:val="00166242"/>
    <w:rsid w:val="00173FFD"/>
    <w:rsid w:val="00184027"/>
    <w:rsid w:val="00193545"/>
    <w:rsid w:val="001C6EE3"/>
    <w:rsid w:val="001D0A6E"/>
    <w:rsid w:val="001D460D"/>
    <w:rsid w:val="001F4AAB"/>
    <w:rsid w:val="00206573"/>
    <w:rsid w:val="00213547"/>
    <w:rsid w:val="002231B4"/>
    <w:rsid w:val="00227EA6"/>
    <w:rsid w:val="00283DC5"/>
    <w:rsid w:val="00284E51"/>
    <w:rsid w:val="002A3731"/>
    <w:rsid w:val="002C384D"/>
    <w:rsid w:val="002D5E98"/>
    <w:rsid w:val="002F17DF"/>
    <w:rsid w:val="002F2856"/>
    <w:rsid w:val="00321ACD"/>
    <w:rsid w:val="00321D72"/>
    <w:rsid w:val="003278F6"/>
    <w:rsid w:val="00334FC4"/>
    <w:rsid w:val="003359C8"/>
    <w:rsid w:val="00350208"/>
    <w:rsid w:val="00384167"/>
    <w:rsid w:val="00397EDA"/>
    <w:rsid w:val="003A6F3E"/>
    <w:rsid w:val="003A777F"/>
    <w:rsid w:val="003B299B"/>
    <w:rsid w:val="00475691"/>
    <w:rsid w:val="0048627E"/>
    <w:rsid w:val="00497BB3"/>
    <w:rsid w:val="004A4881"/>
    <w:rsid w:val="004B2069"/>
    <w:rsid w:val="004C1178"/>
    <w:rsid w:val="004D1D56"/>
    <w:rsid w:val="004D5EB6"/>
    <w:rsid w:val="004F4C08"/>
    <w:rsid w:val="00513854"/>
    <w:rsid w:val="00533949"/>
    <w:rsid w:val="00544085"/>
    <w:rsid w:val="00554681"/>
    <w:rsid w:val="005675B4"/>
    <w:rsid w:val="0057632F"/>
    <w:rsid w:val="005A5221"/>
    <w:rsid w:val="005D5FC5"/>
    <w:rsid w:val="00626609"/>
    <w:rsid w:val="00646667"/>
    <w:rsid w:val="00654A8F"/>
    <w:rsid w:val="006655CC"/>
    <w:rsid w:val="006753BA"/>
    <w:rsid w:val="00695370"/>
    <w:rsid w:val="006A751A"/>
    <w:rsid w:val="006B75C7"/>
    <w:rsid w:val="006D101B"/>
    <w:rsid w:val="006D6DBC"/>
    <w:rsid w:val="006E099D"/>
    <w:rsid w:val="006E5BFA"/>
    <w:rsid w:val="006F21AC"/>
    <w:rsid w:val="006F47B8"/>
    <w:rsid w:val="00701B77"/>
    <w:rsid w:val="00722533"/>
    <w:rsid w:val="00725754"/>
    <w:rsid w:val="00743030"/>
    <w:rsid w:val="00767B0E"/>
    <w:rsid w:val="007B179D"/>
    <w:rsid w:val="007F6D50"/>
    <w:rsid w:val="007F7898"/>
    <w:rsid w:val="0081029B"/>
    <w:rsid w:val="00824318"/>
    <w:rsid w:val="0082552D"/>
    <w:rsid w:val="0082610F"/>
    <w:rsid w:val="0083663F"/>
    <w:rsid w:val="00842734"/>
    <w:rsid w:val="00883292"/>
    <w:rsid w:val="008B3C50"/>
    <w:rsid w:val="008C5D47"/>
    <w:rsid w:val="008F40F8"/>
    <w:rsid w:val="00950A49"/>
    <w:rsid w:val="00950FF1"/>
    <w:rsid w:val="00963235"/>
    <w:rsid w:val="009B1D81"/>
    <w:rsid w:val="009D2527"/>
    <w:rsid w:val="00A10EB2"/>
    <w:rsid w:val="00A35211"/>
    <w:rsid w:val="00A4192C"/>
    <w:rsid w:val="00A572E3"/>
    <w:rsid w:val="00A65DB7"/>
    <w:rsid w:val="00A82133"/>
    <w:rsid w:val="00A856D1"/>
    <w:rsid w:val="00A9353A"/>
    <w:rsid w:val="00A9644D"/>
    <w:rsid w:val="00AB4975"/>
    <w:rsid w:val="00AD73F6"/>
    <w:rsid w:val="00AF6090"/>
    <w:rsid w:val="00B22555"/>
    <w:rsid w:val="00B240C9"/>
    <w:rsid w:val="00B32547"/>
    <w:rsid w:val="00B605D3"/>
    <w:rsid w:val="00B87B22"/>
    <w:rsid w:val="00B96827"/>
    <w:rsid w:val="00BC00FC"/>
    <w:rsid w:val="00BD5CE6"/>
    <w:rsid w:val="00BF1F81"/>
    <w:rsid w:val="00BF3C7E"/>
    <w:rsid w:val="00C012F2"/>
    <w:rsid w:val="00C31B10"/>
    <w:rsid w:val="00C346A4"/>
    <w:rsid w:val="00C42E5A"/>
    <w:rsid w:val="00C5330A"/>
    <w:rsid w:val="00C631FF"/>
    <w:rsid w:val="00C63B7A"/>
    <w:rsid w:val="00C85685"/>
    <w:rsid w:val="00CE1854"/>
    <w:rsid w:val="00CF109F"/>
    <w:rsid w:val="00D211E7"/>
    <w:rsid w:val="00D220E0"/>
    <w:rsid w:val="00D316EF"/>
    <w:rsid w:val="00D367C5"/>
    <w:rsid w:val="00D40175"/>
    <w:rsid w:val="00D53780"/>
    <w:rsid w:val="00D743AD"/>
    <w:rsid w:val="00D85715"/>
    <w:rsid w:val="00D86A46"/>
    <w:rsid w:val="00DA0A4E"/>
    <w:rsid w:val="00DB2B41"/>
    <w:rsid w:val="00DC7828"/>
    <w:rsid w:val="00DD42F7"/>
    <w:rsid w:val="00DE518E"/>
    <w:rsid w:val="00DE773A"/>
    <w:rsid w:val="00DF6879"/>
    <w:rsid w:val="00E03DBA"/>
    <w:rsid w:val="00E040BE"/>
    <w:rsid w:val="00E12BD3"/>
    <w:rsid w:val="00E15412"/>
    <w:rsid w:val="00E366CE"/>
    <w:rsid w:val="00E449ED"/>
    <w:rsid w:val="00E56C30"/>
    <w:rsid w:val="00E5710A"/>
    <w:rsid w:val="00E60104"/>
    <w:rsid w:val="00E65558"/>
    <w:rsid w:val="00E855BA"/>
    <w:rsid w:val="00EA155A"/>
    <w:rsid w:val="00EB0994"/>
    <w:rsid w:val="00EB7274"/>
    <w:rsid w:val="00EF5950"/>
    <w:rsid w:val="00F20A69"/>
    <w:rsid w:val="00F321EE"/>
    <w:rsid w:val="00F64E23"/>
    <w:rsid w:val="00F70E4A"/>
    <w:rsid w:val="00F71FAF"/>
    <w:rsid w:val="00F80FE9"/>
    <w:rsid w:val="00FA2D2F"/>
    <w:rsid w:val="00FB4DB3"/>
    <w:rsid w:val="00FE1C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2D7C45"/>
  <w15:docId w15:val="{F9970CC4-F8B0-460D-AD57-2DA8AB7B7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416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qFormat/>
    <w:rsid w:val="00AF6090"/>
    <w:pPr>
      <w:widowControl/>
      <w:kinsoku w:val="0"/>
      <w:autoSpaceDE w:val="0"/>
      <w:autoSpaceDN w:val="0"/>
      <w:adjustRightInd w:val="0"/>
      <w:snapToGrid w:val="0"/>
      <w:jc w:val="left"/>
      <w:textAlignment w:val="baseline"/>
    </w:pPr>
    <w:rPr>
      <w:rFonts w:ascii="仿宋" w:eastAsia="仿宋" w:hAnsi="仿宋" w:cs="仿宋"/>
      <w:snapToGrid w:val="0"/>
      <w:color w:val="000000"/>
      <w:kern w:val="0"/>
      <w:sz w:val="29"/>
      <w:szCs w:val="29"/>
      <w:lang w:eastAsia="en-US"/>
    </w:rPr>
  </w:style>
  <w:style w:type="character" w:customStyle="1" w:styleId="a4">
    <w:name w:val="正文文本 字符"/>
    <w:basedOn w:val="a0"/>
    <w:link w:val="a3"/>
    <w:semiHidden/>
    <w:rsid w:val="00AF6090"/>
    <w:rPr>
      <w:rFonts w:ascii="仿宋" w:eastAsia="仿宋" w:hAnsi="仿宋" w:cs="仿宋"/>
      <w:snapToGrid w:val="0"/>
      <w:color w:val="000000"/>
      <w:kern w:val="0"/>
      <w:sz w:val="29"/>
      <w:szCs w:val="29"/>
      <w:lang w:eastAsia="en-US"/>
    </w:rPr>
  </w:style>
  <w:style w:type="paragraph" w:styleId="a5">
    <w:name w:val="Balloon Text"/>
    <w:basedOn w:val="a"/>
    <w:link w:val="a6"/>
    <w:uiPriority w:val="99"/>
    <w:semiHidden/>
    <w:unhideWhenUsed/>
    <w:rsid w:val="00084CC6"/>
    <w:rPr>
      <w:sz w:val="18"/>
      <w:szCs w:val="18"/>
    </w:rPr>
  </w:style>
  <w:style w:type="character" w:customStyle="1" w:styleId="a6">
    <w:name w:val="批注框文本 字符"/>
    <w:basedOn w:val="a0"/>
    <w:link w:val="a5"/>
    <w:uiPriority w:val="99"/>
    <w:semiHidden/>
    <w:rsid w:val="00084CC6"/>
    <w:rPr>
      <w:sz w:val="18"/>
      <w:szCs w:val="18"/>
    </w:rPr>
  </w:style>
  <w:style w:type="table" w:styleId="a7">
    <w:name w:val="Table Grid"/>
    <w:basedOn w:val="a1"/>
    <w:uiPriority w:val="39"/>
    <w:rsid w:val="000D2D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14381C"/>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14381C"/>
    <w:rPr>
      <w:sz w:val="18"/>
      <w:szCs w:val="18"/>
    </w:rPr>
  </w:style>
  <w:style w:type="paragraph" w:styleId="aa">
    <w:name w:val="footer"/>
    <w:basedOn w:val="a"/>
    <w:link w:val="ab"/>
    <w:uiPriority w:val="99"/>
    <w:unhideWhenUsed/>
    <w:rsid w:val="0014381C"/>
    <w:pPr>
      <w:tabs>
        <w:tab w:val="center" w:pos="4153"/>
        <w:tab w:val="right" w:pos="8306"/>
      </w:tabs>
      <w:snapToGrid w:val="0"/>
      <w:jc w:val="left"/>
    </w:pPr>
    <w:rPr>
      <w:sz w:val="18"/>
      <w:szCs w:val="18"/>
    </w:rPr>
  </w:style>
  <w:style w:type="character" w:customStyle="1" w:styleId="ab">
    <w:name w:val="页脚 字符"/>
    <w:basedOn w:val="a0"/>
    <w:link w:val="aa"/>
    <w:uiPriority w:val="99"/>
    <w:rsid w:val="0014381C"/>
    <w:rPr>
      <w:sz w:val="18"/>
      <w:szCs w:val="18"/>
    </w:rPr>
  </w:style>
  <w:style w:type="paragraph" w:styleId="ac">
    <w:name w:val="List Paragraph"/>
    <w:basedOn w:val="a"/>
    <w:uiPriority w:val="34"/>
    <w:qFormat/>
    <w:rsid w:val="00883292"/>
    <w:pPr>
      <w:ind w:firstLineChars="200" w:firstLine="420"/>
    </w:pPr>
  </w:style>
  <w:style w:type="paragraph" w:styleId="ad">
    <w:name w:val="Revision"/>
    <w:hidden/>
    <w:uiPriority w:val="99"/>
    <w:semiHidden/>
    <w:rsid w:val="004D1D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893</Words>
  <Characters>5095</Characters>
  <Application>Microsoft Office Word</Application>
  <DocSecurity>0</DocSecurity>
  <Lines>42</Lines>
  <Paragraphs>11</Paragraphs>
  <ScaleCrop>false</ScaleCrop>
  <Company/>
  <LinksUpToDate>false</LinksUpToDate>
  <CharactersWithSpaces>5977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ZCX</dc:creator>
  <cp:lastModifiedBy>ys zhao</cp:lastModifiedBy>
  <cp:revision>8</cp:revision>
  <dcterms:created xsi:type="dcterms:W3CDTF">2024-03-27T06:20:00Z</dcterms:created>
  <dcterms:modified xsi:type="dcterms:W3CDTF">2024-03-30T06:28:00Z</dcterms:modified>
</cp:coreProperties>
</file>